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0826" w14:textId="77777777" w:rsidR="00F4505E" w:rsidRPr="00D833C5" w:rsidRDefault="008B1D4C" w:rsidP="00D833C5">
      <w:pPr>
        <w:pStyle w:val="Titel"/>
        <w:rPr>
          <w:lang w:val="it-CH"/>
        </w:rPr>
      </w:pPr>
      <w:r w:rsidRPr="00D833C5">
        <w:rPr>
          <w:lang w:val="it-CH"/>
        </w:rPr>
        <w:t>Modello di accordo scritto</w:t>
      </w:r>
    </w:p>
    <w:p w14:paraId="12B760B1" w14:textId="77777777" w:rsidR="000A1295" w:rsidRPr="00D833C5" w:rsidRDefault="000A1295" w:rsidP="00D833C5">
      <w:pPr>
        <w:pStyle w:val="Titel"/>
        <w:rPr>
          <w:lang w:val="it-CH"/>
        </w:rPr>
      </w:pPr>
      <w:r w:rsidRPr="00D833C5">
        <w:rPr>
          <w:lang w:val="it-CH"/>
        </w:rPr>
        <w:t>per le attività di coinvolgimento del pubblico e dei pazienti (PPI)</w:t>
      </w:r>
    </w:p>
    <w:p w14:paraId="20051356" w14:textId="77777777" w:rsidR="00CB3550" w:rsidRPr="00596994" w:rsidRDefault="00CB3550" w:rsidP="000A1295">
      <w:pPr>
        <w:rPr>
          <w:rFonts w:ascii="Open Sans" w:hAnsi="Open Sans" w:cs="Open Sans"/>
          <w:lang w:val="it-CH"/>
        </w:rPr>
      </w:pPr>
    </w:p>
    <w:p w14:paraId="7DC38415" w14:textId="77777777" w:rsidR="001144E4" w:rsidRPr="00596994" w:rsidRDefault="001144E4" w:rsidP="00163A73">
      <w:pPr>
        <w:spacing w:line="240" w:lineRule="atLeast"/>
        <w:rPr>
          <w:rFonts w:ascii="Open Sans SemiBold" w:eastAsiaTheme="minorHAnsi" w:hAnsi="Open Sans SemiBold" w:cs="Open Sans SemiBold"/>
          <w:b/>
          <w:bCs/>
          <w:color w:val="BB1F2C"/>
          <w:lang w:val="it-CH"/>
        </w:rPr>
      </w:pPr>
      <w:r>
        <w:rPr>
          <w:rFonts w:ascii="Open Sans SemiBold" w:eastAsiaTheme="minorHAnsi" w:hAnsi="Open Sans SemiBold" w:cs="Open Sans SemiBold"/>
          <w:b/>
          <w:bCs/>
          <w:color w:val="BB1F2C"/>
          <w:lang w:val="it-CH"/>
        </w:rPr>
        <w:t>Data di pubblicazione</w:t>
      </w:r>
    </w:p>
    <w:p w14:paraId="50AF2286" w14:textId="03214DF3" w:rsidR="001144E4" w:rsidRPr="00596994" w:rsidRDefault="001144E4" w:rsidP="001144E4">
      <w:pPr>
        <w:rPr>
          <w:rFonts w:ascii="Open Sans" w:hAnsi="Open Sans" w:cs="Open Sans"/>
          <w:color w:val="000000" w:themeColor="text1"/>
          <w:sz w:val="20"/>
          <w:szCs w:val="20"/>
          <w:lang w:val="it-CH"/>
        </w:rPr>
      </w:pPr>
      <w:r>
        <w:rPr>
          <w:rFonts w:ascii="Open Sans" w:hAnsi="Open Sans" w:cs="Open Sans"/>
          <w:color w:val="000000" w:themeColor="text1"/>
          <w:sz w:val="20"/>
          <w:szCs w:val="20"/>
          <w:lang w:val="it-CH"/>
        </w:rPr>
        <w:t xml:space="preserve">Il presente modello di accordo scritto per le attività di coinvolgimento del pubblico e dei pazienti (PPI) (versione 1.0) è stato pubblicato </w:t>
      </w:r>
      <w:r w:rsidRPr="00384DB6">
        <w:rPr>
          <w:rFonts w:ascii="Open Sans" w:hAnsi="Open Sans" w:cs="Open Sans"/>
          <w:color w:val="000000" w:themeColor="text1"/>
          <w:sz w:val="20"/>
          <w:szCs w:val="20"/>
          <w:lang w:val="it-CH"/>
        </w:rPr>
        <w:t>in data 1 marzo 2023.</w:t>
      </w:r>
    </w:p>
    <w:p w14:paraId="69CC431F" w14:textId="77777777" w:rsidR="001144E4" w:rsidRPr="00596994" w:rsidRDefault="001144E4" w:rsidP="001144E4">
      <w:pPr>
        <w:rPr>
          <w:rFonts w:ascii="Open Sans" w:hAnsi="Open Sans" w:cs="Open Sans"/>
          <w:lang w:val="it-CH"/>
        </w:rPr>
      </w:pPr>
    </w:p>
    <w:p w14:paraId="5C37F14C" w14:textId="77777777" w:rsidR="000A1295" w:rsidRPr="00596994" w:rsidRDefault="000A1295" w:rsidP="00163A73">
      <w:pPr>
        <w:spacing w:line="240" w:lineRule="atLeast"/>
        <w:rPr>
          <w:rFonts w:ascii="Open Sans SemiBold" w:eastAsiaTheme="minorHAnsi" w:hAnsi="Open Sans SemiBold" w:cs="Open Sans SemiBold"/>
          <w:b/>
          <w:bCs/>
          <w:color w:val="BB1F2C"/>
          <w:lang w:val="it-CH"/>
        </w:rPr>
      </w:pPr>
      <w:r>
        <w:rPr>
          <w:rFonts w:ascii="Open Sans SemiBold" w:eastAsiaTheme="minorHAnsi" w:hAnsi="Open Sans SemiBold" w:cs="Open Sans SemiBold"/>
          <w:b/>
          <w:bCs/>
          <w:color w:val="BB1F2C"/>
          <w:lang w:val="it-CH"/>
        </w:rPr>
        <w:t>Istruzioni per l’uso</w:t>
      </w:r>
    </w:p>
    <w:p w14:paraId="6930E62B" w14:textId="23A40860" w:rsidR="000A1295" w:rsidRPr="00596994" w:rsidRDefault="000A1295" w:rsidP="00931097">
      <w:pPr>
        <w:rPr>
          <w:rFonts w:ascii="Open Sans" w:hAnsi="Open Sans" w:cs="Open Sans"/>
          <w:sz w:val="20"/>
          <w:szCs w:val="20"/>
          <w:lang w:val="it-CH"/>
        </w:rPr>
      </w:pPr>
      <w:r>
        <w:rPr>
          <w:rFonts w:ascii="Open Sans" w:hAnsi="Open Sans" w:cs="Open Sans"/>
          <w:sz w:val="20"/>
          <w:szCs w:val="20"/>
          <w:lang w:val="it-CH"/>
        </w:rPr>
        <w:t>Lo scopo del presente documento è chiarire gli incarichi, l’impegno temporale, la durata e il compenso dei collaboratori impegnati nel coinvolgimento del pubblico e dei pazienti (PPI) per le attività PPI svolte, nonché la gestione dei dati personali e di ricerca e i conflitti di interesse relativi suddette attività.</w:t>
      </w:r>
    </w:p>
    <w:p w14:paraId="13FAFF9A" w14:textId="77777777" w:rsidR="000A1295" w:rsidRPr="00596994" w:rsidRDefault="000A1295" w:rsidP="00931097">
      <w:pPr>
        <w:rPr>
          <w:rFonts w:ascii="Open Sans" w:hAnsi="Open Sans" w:cs="Open Sans"/>
          <w:sz w:val="20"/>
          <w:szCs w:val="20"/>
          <w:lang w:val="it-CH"/>
        </w:rPr>
      </w:pPr>
    </w:p>
    <w:p w14:paraId="1F2C73B7" w14:textId="3F988A0C" w:rsidR="000A1295" w:rsidRPr="00596994" w:rsidRDefault="00334DFA" w:rsidP="00931097">
      <w:pPr>
        <w:rPr>
          <w:rFonts w:ascii="Open Sans" w:hAnsi="Open Sans" w:cs="Open Sans"/>
          <w:sz w:val="20"/>
          <w:szCs w:val="20"/>
          <w:lang w:val="it-CH"/>
        </w:rPr>
      </w:pPr>
      <w:r>
        <w:rPr>
          <w:rFonts w:ascii="Open Sans" w:hAnsi="Open Sans" w:cs="Open Sans"/>
          <w:sz w:val="20"/>
          <w:szCs w:val="20"/>
          <w:lang w:val="it-CH"/>
        </w:rPr>
        <w:t xml:space="preserve">Il contenuto del presente modello può essere adattato secondo necessità. I titoli e gli esempi sono puramente indicativi e non devono essere considerati vincolanti o esaustivi. Il testo in </w:t>
      </w:r>
      <w:r>
        <w:rPr>
          <w:rFonts w:ascii="Open Sans" w:hAnsi="Open Sans" w:cs="Open Sans"/>
          <w:color w:val="000000" w:themeColor="text1"/>
          <w:sz w:val="20"/>
          <w:szCs w:val="20"/>
          <w:highlight w:val="lightGray"/>
          <w:lang w:val="it-CH"/>
        </w:rPr>
        <w:t>[parentesi quadre]</w:t>
      </w:r>
      <w:r>
        <w:rPr>
          <w:rFonts w:ascii="Open Sans" w:hAnsi="Open Sans" w:cs="Open Sans"/>
          <w:color w:val="000000" w:themeColor="text1"/>
          <w:sz w:val="20"/>
          <w:szCs w:val="20"/>
          <w:lang w:val="it-CH"/>
        </w:rPr>
        <w:t xml:space="preserve"> </w:t>
      </w:r>
      <w:r>
        <w:rPr>
          <w:rFonts w:ascii="Open Sans" w:hAnsi="Open Sans" w:cs="Open Sans"/>
          <w:sz w:val="20"/>
          <w:szCs w:val="20"/>
          <w:lang w:val="it-CH"/>
        </w:rPr>
        <w:t>contiene informazioni destinate a chi redige il documento finale che dovranno essere successivamente eliminate oppure informazioni per il collaboratore per PPI che dovranno essere adattate (“OPPURE” e “/” indicano una scelta; si prega di eliminare l’opzione non selezionata). Il documento finale non dovrà contenere nessuna delle parentesi quadre originariamente inserite.</w:t>
      </w:r>
    </w:p>
    <w:p w14:paraId="075FF2E0" w14:textId="77777777" w:rsidR="009642CB" w:rsidRPr="00596994" w:rsidRDefault="009642CB" w:rsidP="00931097">
      <w:pPr>
        <w:rPr>
          <w:rFonts w:ascii="Open Sans" w:hAnsi="Open Sans" w:cs="Open Sans"/>
          <w:lang w:val="it-CH"/>
        </w:rPr>
      </w:pPr>
    </w:p>
    <w:p w14:paraId="06F5221E" w14:textId="77777777" w:rsidR="009642CB" w:rsidRPr="00596994" w:rsidRDefault="009642CB" w:rsidP="00163A73">
      <w:pPr>
        <w:spacing w:line="240" w:lineRule="atLeast"/>
        <w:rPr>
          <w:rFonts w:ascii="Open Sans SemiBold" w:eastAsiaTheme="minorHAnsi" w:hAnsi="Open Sans SemiBold" w:cs="Open Sans SemiBold"/>
          <w:b/>
          <w:bCs/>
          <w:color w:val="BB1F2C"/>
          <w:lang w:val="it-CH"/>
        </w:rPr>
      </w:pPr>
      <w:r>
        <w:rPr>
          <w:rFonts w:ascii="Open Sans SemiBold" w:eastAsiaTheme="minorHAnsi" w:hAnsi="Open Sans SemiBold" w:cs="Open Sans SemiBold"/>
          <w:b/>
          <w:bCs/>
          <w:color w:val="BB1F2C"/>
          <w:lang w:val="it-CH"/>
        </w:rPr>
        <w:t>Copyright</w:t>
      </w:r>
    </w:p>
    <w:p w14:paraId="052A88DB" w14:textId="77777777" w:rsidR="0031770F" w:rsidRPr="00596994" w:rsidRDefault="009642CB" w:rsidP="00931097">
      <w:pPr>
        <w:rPr>
          <w:rFonts w:ascii="Open Sans" w:eastAsia="Arial" w:hAnsi="Open Sans" w:cs="Open Sans"/>
          <w:color w:val="000000" w:themeColor="text1"/>
          <w:sz w:val="20"/>
          <w:szCs w:val="20"/>
          <w:lang w:val="it-CH"/>
        </w:rPr>
      </w:pPr>
      <w:r>
        <w:rPr>
          <w:rFonts w:ascii="Open Sans" w:eastAsia="Arial" w:hAnsi="Open Sans" w:cs="Open Sans"/>
          <w:color w:val="000000" w:themeColor="text1"/>
          <w:sz w:val="20"/>
          <w:szCs w:val="20"/>
          <w:lang w:val="it-CH"/>
        </w:rPr>
        <w:t xml:space="preserve">Il presente modello è stato sviluppato dal Gruppo di lavoro PPI della Swiss Clinical Trial Organisation (SCTO) con licenza CC BY-NC 4.0. Il contenuto del modello può essere condiviso, adattato e utilizzato per scopi non commerciali a condizione che vengano rispettati i termini della licenza. Per visualizzare una copia della licenza, visitare il sito </w:t>
      </w:r>
      <w:r>
        <w:fldChar w:fldCharType="begin"/>
      </w:r>
      <w:r w:rsidRPr="00384DB6">
        <w:rPr>
          <w:lang w:val="it-CH"/>
        </w:rPr>
        <w:instrText>HYPERLINK "http://creativecommons.org/licenses/by-nc/4.0/"</w:instrText>
      </w:r>
      <w:r>
        <w:fldChar w:fldCharType="separate"/>
      </w:r>
      <w:r>
        <w:rPr>
          <w:rFonts w:ascii="Open Sans" w:eastAsia="Arial" w:hAnsi="Open Sans" w:cs="Open Sans"/>
          <w:color w:val="000000" w:themeColor="text1"/>
          <w:sz w:val="20"/>
          <w:szCs w:val="20"/>
          <w:u w:val="single"/>
          <w:lang w:val="it-CH"/>
        </w:rPr>
        <w:t>http://creativecommons.org/licenses/by-nc/4.0/</w:t>
      </w:r>
      <w:r>
        <w:rPr>
          <w:rFonts w:ascii="Open Sans" w:eastAsia="Arial" w:hAnsi="Open Sans" w:cs="Open Sans"/>
          <w:color w:val="000000" w:themeColor="text1"/>
          <w:sz w:val="20"/>
          <w:szCs w:val="20"/>
          <w:u w:val="single"/>
          <w:lang w:val="it-CH"/>
        </w:rPr>
        <w:fldChar w:fldCharType="end"/>
      </w:r>
      <w:r>
        <w:rPr>
          <w:rFonts w:ascii="Open Sans" w:eastAsia="Arial" w:hAnsi="Open Sans" w:cs="Open Sans"/>
          <w:color w:val="000000" w:themeColor="text1"/>
          <w:sz w:val="20"/>
          <w:szCs w:val="20"/>
          <w:lang w:val="it-CH"/>
        </w:rPr>
        <w:t>.</w:t>
      </w:r>
    </w:p>
    <w:p w14:paraId="4BD0F6A0" w14:textId="77777777" w:rsidR="0031770F" w:rsidRPr="00596994" w:rsidRDefault="0031770F" w:rsidP="00931097">
      <w:pPr>
        <w:rPr>
          <w:rFonts w:ascii="Open Sans" w:hAnsi="Open Sans" w:cs="Open Sans"/>
          <w:color w:val="000000" w:themeColor="text1"/>
          <w:lang w:val="it-CH"/>
        </w:rPr>
      </w:pPr>
    </w:p>
    <w:p w14:paraId="2A923364" w14:textId="77777777" w:rsidR="002528D5" w:rsidRPr="00596994" w:rsidRDefault="002528D5" w:rsidP="00163A73">
      <w:pPr>
        <w:spacing w:line="240" w:lineRule="atLeast"/>
        <w:rPr>
          <w:rFonts w:ascii="Open Sans SemiBold" w:eastAsiaTheme="minorHAnsi" w:hAnsi="Open Sans SemiBold" w:cs="Open Sans SemiBold"/>
          <w:b/>
          <w:bCs/>
          <w:color w:val="BB1F2C"/>
          <w:lang w:val="it-CH"/>
        </w:rPr>
      </w:pPr>
      <w:r>
        <w:rPr>
          <w:rFonts w:ascii="Open Sans SemiBold" w:eastAsiaTheme="minorHAnsi" w:hAnsi="Open Sans SemiBold" w:cs="Open Sans SemiBold"/>
          <w:b/>
          <w:bCs/>
          <w:color w:val="BB1F2C"/>
          <w:lang w:val="it-CH"/>
        </w:rPr>
        <w:t>Disclaimer</w:t>
      </w:r>
    </w:p>
    <w:p w14:paraId="45CA3FF2" w14:textId="14AB6290" w:rsidR="002528D5" w:rsidRPr="00596994" w:rsidRDefault="002528D5" w:rsidP="00931097">
      <w:pPr>
        <w:widowControl w:val="0"/>
        <w:autoSpaceDE w:val="0"/>
        <w:autoSpaceDN w:val="0"/>
        <w:rPr>
          <w:rFonts w:ascii="Open Sans" w:hAnsi="Open Sans" w:cs="Open Sans"/>
          <w:color w:val="000000" w:themeColor="text1"/>
          <w:sz w:val="20"/>
          <w:szCs w:val="20"/>
          <w:lang w:val="it-CH"/>
        </w:rPr>
      </w:pPr>
      <w:r>
        <w:rPr>
          <w:rFonts w:ascii="Open Sans" w:hAnsi="Open Sans" w:cs="Open Sans"/>
          <w:color w:val="000000" w:themeColor="text1"/>
          <w:sz w:val="20"/>
          <w:szCs w:val="20"/>
          <w:lang w:val="it-CH"/>
        </w:rPr>
        <w:t>Il presente documento riflette l’opinione della SCTO. La SCTO declina ogni responsabilità per l’eventuale utilizzo delle informazioni contenute nel documento.</w:t>
      </w:r>
    </w:p>
    <w:p w14:paraId="0DF0E217" w14:textId="463F9430" w:rsidR="000C1072" w:rsidRPr="00596994" w:rsidRDefault="000C1072" w:rsidP="00931097">
      <w:pPr>
        <w:widowControl w:val="0"/>
        <w:autoSpaceDE w:val="0"/>
        <w:autoSpaceDN w:val="0"/>
        <w:rPr>
          <w:rFonts w:ascii="Open Sans" w:hAnsi="Open Sans" w:cs="Open Sans"/>
          <w:color w:val="000000" w:themeColor="text1"/>
          <w:sz w:val="20"/>
          <w:szCs w:val="20"/>
          <w:lang w:val="it-CH"/>
        </w:rPr>
      </w:pPr>
    </w:p>
    <w:p w14:paraId="22AED93B" w14:textId="2000C2FC" w:rsidR="000C1072" w:rsidRPr="00596994" w:rsidRDefault="000C1072" w:rsidP="000C1072">
      <w:pPr>
        <w:rPr>
          <w:rFonts w:ascii="Open Sans" w:hAnsi="Open Sans" w:cs="Open Sans"/>
          <w:color w:val="000000"/>
          <w:sz w:val="20"/>
          <w:szCs w:val="20"/>
          <w:lang w:val="it-CH"/>
        </w:rPr>
      </w:pPr>
      <w:r w:rsidRPr="00384DB6">
        <w:rPr>
          <w:rFonts w:ascii="Open Sans" w:hAnsi="Open Sans" w:cs="Open Sans"/>
          <w:color w:val="000000"/>
          <w:sz w:val="20"/>
          <w:szCs w:val="20"/>
          <w:lang w:val="it-CH"/>
        </w:rPr>
        <w:t xml:space="preserve">Il collaboratore per PPI è tenuto a provvedere autonomamente all’imposizione del rimborso e alla corretta erogazione delle prestazioni nell’ambito delle assicurazioni sociali (AVS / AI / IPG e contributi AD). In linea di massima, i collaboratori per PPI devono dichiarare nella propria dichiarazione fiscale il compenso ricevuto per la </w:t>
      </w:r>
      <w:r w:rsidR="00596994" w:rsidRPr="00384DB6">
        <w:rPr>
          <w:rFonts w:ascii="Open Sans" w:hAnsi="Open Sans" w:cs="Open Sans"/>
          <w:color w:val="000000"/>
          <w:sz w:val="20"/>
          <w:szCs w:val="20"/>
          <w:lang w:val="it-CH"/>
        </w:rPr>
        <w:t>loro</w:t>
      </w:r>
      <w:r w:rsidRPr="00384DB6">
        <w:rPr>
          <w:rFonts w:ascii="Open Sans" w:hAnsi="Open Sans" w:cs="Open Sans"/>
          <w:color w:val="000000"/>
          <w:sz w:val="20"/>
          <w:szCs w:val="20"/>
          <w:lang w:val="it-CH"/>
        </w:rPr>
        <w:t xml:space="preserve"> partecipazione alle attività PPI. Se il compenso ricevuto non eccede i CHF 2300.– per anno civile, i collaboratori per PPI non devono versare contributi a favore delle </w:t>
      </w:r>
      <w:r w:rsidR="0014396C" w:rsidRPr="00384DB6">
        <w:rPr>
          <w:rFonts w:ascii="Open Sans" w:hAnsi="Open Sans" w:cs="Open Sans"/>
          <w:color w:val="000000"/>
          <w:sz w:val="20"/>
          <w:szCs w:val="20"/>
          <w:lang w:val="it-CH"/>
        </w:rPr>
        <w:t>assicurazioni</w:t>
      </w:r>
      <w:r w:rsidRPr="00384DB6">
        <w:rPr>
          <w:rFonts w:ascii="Open Sans" w:hAnsi="Open Sans" w:cs="Open Sans"/>
          <w:color w:val="000000"/>
          <w:sz w:val="20"/>
          <w:szCs w:val="20"/>
          <w:lang w:val="it-CH"/>
        </w:rPr>
        <w:t xml:space="preserve"> sociali. Si consiglia, tuttavia, di chiarire all’occorrenza questo aspetto con gli specialisti interni.</w:t>
      </w:r>
    </w:p>
    <w:p w14:paraId="7B03FEBA" w14:textId="77777777" w:rsidR="007D7F96" w:rsidRPr="00596994" w:rsidRDefault="007D7F96" w:rsidP="00931097">
      <w:pPr>
        <w:rPr>
          <w:rFonts w:ascii="Open Sans" w:hAnsi="Open Sans" w:cs="Open Sans"/>
          <w:sz w:val="20"/>
          <w:szCs w:val="20"/>
          <w:lang w:val="it-CH"/>
        </w:rPr>
      </w:pPr>
    </w:p>
    <w:p w14:paraId="63502146" w14:textId="67E5A0C2" w:rsidR="007861FA" w:rsidRPr="00596994" w:rsidRDefault="00596994" w:rsidP="007861FA">
      <w:pPr>
        <w:tabs>
          <w:tab w:val="left" w:pos="1701"/>
        </w:tabs>
        <w:rPr>
          <w:rFonts w:ascii="Open Sans" w:hAnsi="Open Sans" w:cs="Open Sans"/>
          <w:sz w:val="20"/>
          <w:szCs w:val="20"/>
          <w:lang w:val="it-CH"/>
        </w:rPr>
      </w:pPr>
      <w:r w:rsidRPr="00596994">
        <w:rPr>
          <w:rFonts w:ascii="Open Sans" w:hAnsi="Open Sans" w:cs="Open Sans"/>
          <w:sz w:val="20"/>
          <w:szCs w:val="20"/>
          <w:lang w:val="it-CH"/>
        </w:rPr>
        <w:t>Quest</w:t>
      </w:r>
      <w:r>
        <w:rPr>
          <w:rFonts w:ascii="Open Sans" w:hAnsi="Open Sans" w:cs="Open Sans"/>
          <w:sz w:val="20"/>
          <w:szCs w:val="20"/>
          <w:lang w:val="it-CH"/>
        </w:rPr>
        <w:t>a</w:t>
      </w:r>
      <w:r w:rsidRPr="00596994">
        <w:rPr>
          <w:rFonts w:ascii="Open Sans" w:hAnsi="Open Sans" w:cs="Open Sans"/>
          <w:sz w:val="20"/>
          <w:szCs w:val="20"/>
          <w:lang w:val="it-CH"/>
        </w:rPr>
        <w:t xml:space="preserve"> pagina iniziale </w:t>
      </w:r>
      <w:r>
        <w:rPr>
          <w:rFonts w:ascii="Open Sans" w:hAnsi="Open Sans" w:cs="Open Sans"/>
          <w:sz w:val="20"/>
          <w:szCs w:val="20"/>
          <w:lang w:val="it-CH"/>
        </w:rPr>
        <w:t>è</w:t>
      </w:r>
      <w:r w:rsidRPr="00596994">
        <w:rPr>
          <w:rFonts w:ascii="Open Sans" w:hAnsi="Open Sans" w:cs="Open Sans"/>
          <w:sz w:val="20"/>
          <w:szCs w:val="20"/>
          <w:lang w:val="it-CH"/>
        </w:rPr>
        <w:t xml:space="preserve"> solo informativa.</w:t>
      </w:r>
      <w:r>
        <w:rPr>
          <w:rFonts w:ascii="Open Sans" w:hAnsi="Open Sans" w:cs="Open Sans"/>
          <w:sz w:val="20"/>
          <w:szCs w:val="20"/>
          <w:lang w:val="it-CH"/>
        </w:rPr>
        <w:t xml:space="preserve"> </w:t>
      </w:r>
      <w:r w:rsidR="00AF1677">
        <w:rPr>
          <w:rFonts w:ascii="Open Sans" w:hAnsi="Open Sans" w:cs="Open Sans"/>
          <w:sz w:val="20"/>
          <w:szCs w:val="20"/>
          <w:lang w:val="it-CH"/>
        </w:rPr>
        <w:t>Si prega di eliminarla (inclusi i loghi della SCTO nell’intestazione e il testo a piè di pagina) prima di utilizzare il modello.</w:t>
      </w:r>
    </w:p>
    <w:p w14:paraId="14197670" w14:textId="77777777" w:rsidR="000A1295" w:rsidRPr="00596994" w:rsidRDefault="000A1295" w:rsidP="00931097">
      <w:pPr>
        <w:rPr>
          <w:rFonts w:ascii="Open Sans" w:hAnsi="Open Sans" w:cs="Open Sans"/>
          <w:sz w:val="22"/>
          <w:szCs w:val="22"/>
          <w:lang w:val="it-CH"/>
        </w:rPr>
      </w:pPr>
      <w:r>
        <w:rPr>
          <w:rFonts w:ascii="Open Sans" w:hAnsi="Open Sans" w:cs="Open Sans"/>
          <w:sz w:val="22"/>
          <w:szCs w:val="22"/>
          <w:lang w:val="it-CH"/>
        </w:rPr>
        <w:br w:type="page"/>
      </w:r>
    </w:p>
    <w:p w14:paraId="2FE171C4" w14:textId="77777777" w:rsidR="002201BE" w:rsidRPr="00D833C5" w:rsidRDefault="002201BE" w:rsidP="00D833C5">
      <w:pPr>
        <w:pStyle w:val="Titel"/>
        <w:rPr>
          <w:lang w:val="it-CH"/>
        </w:rPr>
      </w:pPr>
      <w:r w:rsidRPr="00D833C5">
        <w:rPr>
          <w:lang w:val="it-CH"/>
        </w:rPr>
        <w:lastRenderedPageBreak/>
        <w:t>Accordo scritto</w:t>
      </w:r>
    </w:p>
    <w:p w14:paraId="76D64630" w14:textId="77777777" w:rsidR="002201BE" w:rsidRPr="00D833C5" w:rsidRDefault="007B3B87" w:rsidP="00D833C5">
      <w:pPr>
        <w:pStyle w:val="Titel"/>
        <w:rPr>
          <w:lang w:val="it-CH"/>
        </w:rPr>
      </w:pPr>
      <w:r w:rsidRPr="00D833C5">
        <w:rPr>
          <w:lang w:val="it-CH"/>
        </w:rPr>
        <w:t>per le attività di coinvolgimento del pubblico e dei pazienti (PPI)</w:t>
      </w:r>
    </w:p>
    <w:p w14:paraId="154FA56A" w14:textId="77777777" w:rsidR="000A1295" w:rsidRPr="00D833C5" w:rsidRDefault="00CE4332" w:rsidP="00D833C5">
      <w:pPr>
        <w:pStyle w:val="Titel"/>
        <w:rPr>
          <w:lang w:val="it-CH"/>
        </w:rPr>
      </w:pPr>
      <w:r w:rsidRPr="00D833C5">
        <w:rPr>
          <w:szCs w:val="52"/>
          <w:lang w:val="it-CH"/>
        </w:rPr>
        <w:t xml:space="preserve">in </w:t>
      </w:r>
      <w:r w:rsidRPr="00D833C5">
        <w:rPr>
          <w:highlight w:val="lightGray"/>
          <w:lang w:val="it-CH"/>
        </w:rPr>
        <w:t>[nome dell’iniziativa/del progetto di ricerca]</w:t>
      </w:r>
    </w:p>
    <w:p w14:paraId="2B897E4B" w14:textId="61A7D6A8" w:rsidR="000A1295" w:rsidRPr="00596994" w:rsidRDefault="000A1295" w:rsidP="00931097">
      <w:pPr>
        <w:rPr>
          <w:rFonts w:ascii="Open Sans" w:hAnsi="Open Sans" w:cs="Open Sans"/>
          <w:sz w:val="22"/>
          <w:szCs w:val="22"/>
          <w:highlight w:val="lightGray"/>
          <w:lang w:val="it-CH"/>
        </w:rPr>
      </w:pPr>
      <w:r>
        <w:rPr>
          <w:rFonts w:ascii="Open Sans" w:hAnsi="Open Sans" w:cs="Open Sans"/>
          <w:sz w:val="22"/>
          <w:szCs w:val="22"/>
          <w:lang w:val="it-CH"/>
        </w:rPr>
        <w:t xml:space="preserve">Il presente accordo scritto </w:t>
      </w:r>
      <w:r>
        <w:rPr>
          <w:rFonts w:ascii="Open Sans" w:hAnsi="Open Sans" w:cs="Open Sans"/>
          <w:sz w:val="22"/>
          <w:szCs w:val="22"/>
          <w:highlight w:val="lightGray"/>
          <w:lang w:val="it-CH"/>
        </w:rPr>
        <w:t>[viene firmato in data [inserire la data] OPPURE entra in vigore a decorrere dalla data in cui è stato firmato dall’ultima parte contraente]</w:t>
      </w:r>
      <w:r>
        <w:rPr>
          <w:rFonts w:ascii="Open Sans" w:hAnsi="Open Sans" w:cs="Open Sans"/>
          <w:sz w:val="22"/>
          <w:szCs w:val="22"/>
          <w:lang w:val="it-CH"/>
        </w:rPr>
        <w:t>. L’accordo è sottoscritto da e tra</w:t>
      </w:r>
    </w:p>
    <w:p w14:paraId="54BED238" w14:textId="77777777" w:rsidR="000A1295" w:rsidRPr="00596994" w:rsidRDefault="000A1295" w:rsidP="00931097">
      <w:pPr>
        <w:rPr>
          <w:rFonts w:ascii="Open Sans" w:hAnsi="Open Sans" w:cs="Open Sans"/>
          <w:sz w:val="22"/>
          <w:szCs w:val="22"/>
          <w:lang w:val="it-CH"/>
        </w:rPr>
      </w:pPr>
    </w:p>
    <w:p w14:paraId="3793996B" w14:textId="77777777" w:rsidR="000A1295" w:rsidRPr="00596994" w:rsidRDefault="000A1295" w:rsidP="00931097">
      <w:pPr>
        <w:rPr>
          <w:rFonts w:ascii="Open Sans" w:hAnsi="Open Sans" w:cs="Open Sans"/>
          <w:sz w:val="22"/>
          <w:szCs w:val="22"/>
          <w:lang w:val="it-CH"/>
        </w:rPr>
      </w:pPr>
      <w:r>
        <w:rPr>
          <w:rFonts w:ascii="Open Sans" w:hAnsi="Open Sans" w:cs="Open Sans"/>
          <w:sz w:val="22"/>
          <w:szCs w:val="22"/>
          <w:highlight w:val="lightGray"/>
          <w:lang w:val="it-CH"/>
        </w:rPr>
        <w:t>[inserire nome e cognome, indirizzo, numero di telefono e/o indirizzo e-mail]</w:t>
      </w:r>
    </w:p>
    <w:p w14:paraId="34716701" w14:textId="77777777" w:rsidR="000A1295" w:rsidRPr="00596994" w:rsidRDefault="000A1295" w:rsidP="00931097">
      <w:p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</w:p>
    <w:p w14:paraId="7D894FA0" w14:textId="6D52FF95" w:rsidR="000A1295" w:rsidRPr="00596994" w:rsidRDefault="000A1295" w:rsidP="00931097">
      <w:pPr>
        <w:rPr>
          <w:rFonts w:ascii="Open Sans" w:hAnsi="Open Sans" w:cs="Open Sans"/>
          <w:b/>
          <w:bCs/>
          <w:color w:val="C00000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(di seguito </w:t>
      </w:r>
      <w:r>
        <w:rPr>
          <w:rFonts w:ascii="Open Sans" w:hAnsi="Open Sans" w:cs="Open Sans"/>
          <w:b/>
          <w:bCs/>
          <w:sz w:val="22"/>
          <w:szCs w:val="22"/>
          <w:lang w:val="it-CH"/>
        </w:rPr>
        <w:t>Collaboratore per PPI</w:t>
      </w: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) </w:t>
      </w:r>
    </w:p>
    <w:p w14:paraId="17C0AB28" w14:textId="77777777" w:rsidR="00103707" w:rsidRPr="00596994" w:rsidRDefault="00103707" w:rsidP="00931097">
      <w:pPr>
        <w:rPr>
          <w:rFonts w:ascii="Open Sans" w:hAnsi="Open Sans" w:cs="Open Sans"/>
          <w:b/>
          <w:color w:val="000000" w:themeColor="text1"/>
          <w:sz w:val="22"/>
          <w:szCs w:val="22"/>
          <w:lang w:val="it-CH"/>
        </w:rPr>
      </w:pPr>
    </w:p>
    <w:p w14:paraId="5572E516" w14:textId="77777777" w:rsidR="000A1295" w:rsidRPr="00596994" w:rsidRDefault="000A1295" w:rsidP="00931097">
      <w:pPr>
        <w:rPr>
          <w:rFonts w:ascii="Open Sans" w:hAnsi="Open Sans" w:cs="Open Sans"/>
          <w:bCs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>e</w:t>
      </w:r>
    </w:p>
    <w:p w14:paraId="33CB68BD" w14:textId="77777777" w:rsidR="00103707" w:rsidRPr="00596994" w:rsidRDefault="00103707" w:rsidP="00931097">
      <w:pPr>
        <w:rPr>
          <w:rFonts w:ascii="Open Sans" w:hAnsi="Open Sans" w:cs="Open Sans"/>
          <w:b/>
          <w:bCs/>
          <w:color w:val="000000" w:themeColor="text1"/>
          <w:sz w:val="22"/>
          <w:szCs w:val="22"/>
          <w:lang w:val="it-CH"/>
        </w:rPr>
      </w:pPr>
    </w:p>
    <w:p w14:paraId="1D7DFC25" w14:textId="009026BC" w:rsidR="000A1295" w:rsidRPr="00596994" w:rsidRDefault="000A1295" w:rsidP="00931097">
      <w:pPr>
        <w:rPr>
          <w:rFonts w:ascii="Open Sans" w:hAnsi="Open Sans" w:cs="Open Sans"/>
          <w:sz w:val="22"/>
          <w:szCs w:val="22"/>
          <w:lang w:val="it-CH"/>
        </w:rPr>
      </w:pPr>
      <w:r>
        <w:rPr>
          <w:rFonts w:ascii="Open Sans" w:hAnsi="Open Sans" w:cs="Open Sans"/>
          <w:sz w:val="22"/>
          <w:szCs w:val="22"/>
          <w:highlight w:val="lightGray"/>
          <w:lang w:val="it-CH"/>
        </w:rPr>
        <w:t>[inserire il nome dell’organizzazione]</w:t>
      </w:r>
      <w:r>
        <w:rPr>
          <w:rFonts w:ascii="Open Sans" w:hAnsi="Open Sans" w:cs="Open Sans"/>
          <w:sz w:val="22"/>
          <w:szCs w:val="22"/>
          <w:lang w:val="it-CH"/>
        </w:rPr>
        <w:t xml:space="preserve">, </w:t>
      </w: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rappresentata da </w:t>
      </w: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 xml:space="preserve">[inserire il nome della persona di riferimento e il suo </w:t>
      </w:r>
      <w:r>
        <w:rPr>
          <w:rFonts w:ascii="Open Sans" w:hAnsi="Open Sans" w:cs="Open Sans"/>
          <w:sz w:val="22"/>
          <w:szCs w:val="22"/>
          <w:highlight w:val="lightGray"/>
          <w:lang w:val="it-CH"/>
        </w:rPr>
        <w:t>indirizzo, numero di telefono e/o indirizzo e-mail]</w:t>
      </w:r>
      <w:r>
        <w:rPr>
          <w:rFonts w:ascii="Open Sans" w:hAnsi="Open Sans" w:cs="Open Sans"/>
          <w:sz w:val="22"/>
          <w:szCs w:val="22"/>
          <w:lang w:val="it-CH"/>
        </w:rPr>
        <w:t>,</w:t>
      </w:r>
    </w:p>
    <w:p w14:paraId="053ED6FC" w14:textId="77777777" w:rsidR="000A1295" w:rsidRPr="00596994" w:rsidRDefault="000A1295" w:rsidP="00931097">
      <w:p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</w:p>
    <w:p w14:paraId="56CA3638" w14:textId="77777777" w:rsidR="000A1295" w:rsidRPr="00596994" w:rsidRDefault="000A1295" w:rsidP="00931097">
      <w:pPr>
        <w:rPr>
          <w:rFonts w:ascii="Open Sans" w:hAnsi="Open Sans" w:cs="Open Sans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(di seguito </w:t>
      </w:r>
      <w:r>
        <w:rPr>
          <w:rFonts w:ascii="Open Sans" w:hAnsi="Open Sans" w:cs="Open Sans"/>
          <w:sz w:val="22"/>
          <w:szCs w:val="22"/>
          <w:highlight w:val="lightGray"/>
          <w:lang w:val="it-CH"/>
        </w:rPr>
        <w:t>[</w:t>
      </w:r>
      <w:r>
        <w:rPr>
          <w:rFonts w:ascii="Open Sans" w:hAnsi="Open Sans" w:cs="Open Sans"/>
          <w:b/>
          <w:bCs/>
          <w:sz w:val="22"/>
          <w:szCs w:val="22"/>
          <w:highlight w:val="lightGray"/>
          <w:lang w:val="it-CH"/>
        </w:rPr>
        <w:t>inserire il nome dell’organizzazione</w:t>
      </w:r>
      <w:r>
        <w:rPr>
          <w:rFonts w:ascii="Open Sans" w:hAnsi="Open Sans" w:cs="Open Sans"/>
          <w:sz w:val="22"/>
          <w:szCs w:val="22"/>
          <w:highlight w:val="lightGray"/>
          <w:lang w:val="it-CH"/>
        </w:rPr>
        <w:t>]</w:t>
      </w:r>
      <w:r>
        <w:rPr>
          <w:rFonts w:ascii="Open Sans" w:hAnsi="Open Sans" w:cs="Open Sans"/>
          <w:sz w:val="22"/>
          <w:szCs w:val="22"/>
          <w:lang w:val="it-CH"/>
        </w:rPr>
        <w:t>).</w:t>
      </w:r>
    </w:p>
    <w:p w14:paraId="268EF6C9" w14:textId="6093F152" w:rsidR="000A1295" w:rsidRPr="00384DB6" w:rsidRDefault="000A1295" w:rsidP="00384DB6">
      <w:pPr>
        <w:pStyle w:val="berschrift1"/>
      </w:pPr>
      <w:proofErr w:type="spellStart"/>
      <w:r w:rsidRPr="00384DB6">
        <w:t>Obiettivi</w:t>
      </w:r>
      <w:proofErr w:type="spellEnd"/>
      <w:r w:rsidRPr="00384DB6">
        <w:t xml:space="preserve"> e </w:t>
      </w:r>
      <w:proofErr w:type="spellStart"/>
      <w:r w:rsidRPr="00384DB6">
        <w:t>contesto</w:t>
      </w:r>
      <w:proofErr w:type="spellEnd"/>
    </w:p>
    <w:p w14:paraId="559E3AD6" w14:textId="6F5525B7" w:rsidR="000A1295" w:rsidRPr="00596994" w:rsidRDefault="000A1295" w:rsidP="00931097">
      <w:pPr>
        <w:rPr>
          <w:rFonts w:ascii="Open Sans" w:hAnsi="Open Sans" w:cs="Open Sans"/>
          <w:sz w:val="22"/>
          <w:szCs w:val="22"/>
          <w:lang w:val="it-CH"/>
        </w:rPr>
      </w:pPr>
      <w:r>
        <w:rPr>
          <w:rFonts w:ascii="Open Sans" w:hAnsi="Open Sans" w:cs="Open Sans"/>
          <w:sz w:val="22"/>
          <w:szCs w:val="22"/>
          <w:lang w:val="it-CH"/>
        </w:rPr>
        <w:t xml:space="preserve">Il presente accordo scritto tra il Collaboratore per PPI e </w:t>
      </w:r>
      <w:r>
        <w:rPr>
          <w:rFonts w:ascii="Open Sans" w:hAnsi="Open Sans" w:cs="Open Sans"/>
          <w:sz w:val="22"/>
          <w:szCs w:val="22"/>
          <w:highlight w:val="lightGray"/>
          <w:lang w:val="it-CH"/>
        </w:rPr>
        <w:t>[inserire il nome dell’organizzazione/del contatto di riferimento]</w:t>
      </w:r>
      <w:r>
        <w:rPr>
          <w:rFonts w:ascii="Open Sans" w:hAnsi="Open Sans" w:cs="Open Sans"/>
          <w:sz w:val="22"/>
          <w:szCs w:val="22"/>
          <w:lang w:val="it-CH"/>
        </w:rPr>
        <w:t xml:space="preserve"> regolamenta </w:t>
      </w:r>
      <w:r w:rsidR="00596994">
        <w:rPr>
          <w:rFonts w:ascii="Open Sans" w:hAnsi="Open Sans" w:cs="Open Sans"/>
          <w:sz w:val="22"/>
          <w:szCs w:val="22"/>
          <w:lang w:val="it-CH"/>
        </w:rPr>
        <w:t xml:space="preserve">il </w:t>
      </w:r>
      <w:r>
        <w:rPr>
          <w:rFonts w:ascii="Open Sans" w:hAnsi="Open Sans" w:cs="Open Sans"/>
          <w:sz w:val="22"/>
          <w:szCs w:val="22"/>
          <w:lang w:val="it-CH"/>
        </w:rPr>
        <w:t xml:space="preserve">contesto, gli incarichi, l’impegno temporale, la gestione dei dati personali e di ricerca e il compenso per la partecipazione attiva del Collaboratore per PPI in </w:t>
      </w:r>
      <w:r>
        <w:rPr>
          <w:rFonts w:ascii="Open Sans" w:hAnsi="Open Sans" w:cs="Open Sans"/>
          <w:sz w:val="22"/>
          <w:szCs w:val="22"/>
          <w:highlight w:val="lightGray"/>
          <w:lang w:val="it-CH"/>
        </w:rPr>
        <w:t>[inserire il nome dell’iniziativa/del progetto di ricerca]</w:t>
      </w:r>
      <w:r>
        <w:rPr>
          <w:rFonts w:ascii="Open Sans" w:hAnsi="Open Sans" w:cs="Open Sans"/>
          <w:sz w:val="22"/>
          <w:szCs w:val="22"/>
          <w:lang w:val="it-CH"/>
        </w:rPr>
        <w:t>.</w:t>
      </w:r>
    </w:p>
    <w:p w14:paraId="3243F7F6" w14:textId="77777777" w:rsidR="000A1295" w:rsidRPr="00596994" w:rsidRDefault="000A1295" w:rsidP="00931097">
      <w:pPr>
        <w:rPr>
          <w:rFonts w:ascii="Open Sans" w:hAnsi="Open Sans" w:cs="Open Sans"/>
          <w:sz w:val="22"/>
          <w:szCs w:val="22"/>
          <w:lang w:val="it-CH"/>
        </w:rPr>
      </w:pPr>
    </w:p>
    <w:p w14:paraId="748C787F" w14:textId="5384AAFA" w:rsidR="000A1295" w:rsidRPr="00596994" w:rsidRDefault="000A1295" w:rsidP="00931097">
      <w:pPr>
        <w:rPr>
          <w:rFonts w:ascii="Open Sans" w:hAnsi="Open Sans" w:cs="Open Sans"/>
          <w:sz w:val="22"/>
          <w:szCs w:val="22"/>
          <w:lang w:val="it-CH"/>
        </w:rPr>
      </w:pPr>
      <w:r>
        <w:rPr>
          <w:rFonts w:ascii="Open Sans" w:hAnsi="Open Sans" w:cs="Open Sans"/>
          <w:sz w:val="22"/>
          <w:szCs w:val="22"/>
          <w:highlight w:val="lightGray"/>
          <w:lang w:val="it-CH"/>
        </w:rPr>
        <w:t>[Facoltativo: inserire una breve sintesi/descrizione dell’iniziativa/del progetto di ricerca scritta con un linguaggio accessibile con le seguenti informazioni:</w:t>
      </w: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 xml:space="preserve"> contesto, obiettivo, stato/fase attuale, ecc. </w:t>
      </w:r>
      <w:r>
        <w:rPr>
          <w:rFonts w:ascii="Open Sans" w:hAnsi="Open Sans" w:cs="Open Sans"/>
          <w:sz w:val="22"/>
          <w:szCs w:val="22"/>
          <w:highlight w:val="lightGray"/>
          <w:lang w:val="it-CH"/>
        </w:rPr>
        <w:t>dell’iniziativa/del progetto di ricerca.]</w:t>
      </w:r>
    </w:p>
    <w:p w14:paraId="4BF7A210" w14:textId="77777777" w:rsidR="000A1295" w:rsidRPr="004E0BDD" w:rsidRDefault="00594B2B" w:rsidP="00384DB6">
      <w:pPr>
        <w:pStyle w:val="berschrift1"/>
      </w:pPr>
      <w:proofErr w:type="spellStart"/>
      <w:r>
        <w:t>Partecipazione</w:t>
      </w:r>
      <w:proofErr w:type="spellEnd"/>
      <w:r>
        <w:t xml:space="preserve"> e </w:t>
      </w:r>
      <w:proofErr w:type="spellStart"/>
      <w:r>
        <w:t>impegno</w:t>
      </w:r>
      <w:proofErr w:type="spellEnd"/>
    </w:p>
    <w:p w14:paraId="76111873" w14:textId="67815458" w:rsidR="00634501" w:rsidRPr="00596994" w:rsidRDefault="00E17C23" w:rsidP="00931097">
      <w:p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Il </w:t>
      </w:r>
      <w:r>
        <w:rPr>
          <w:rFonts w:ascii="Open Sans" w:hAnsi="Open Sans" w:cs="Open Sans"/>
          <w:b/>
          <w:bCs/>
          <w:color w:val="000000" w:themeColor="text1"/>
          <w:sz w:val="22"/>
          <w:szCs w:val="22"/>
          <w:lang w:val="it-CH"/>
        </w:rPr>
        <w:t>Collaboratore per PPI</w:t>
      </w: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 si impegna a partecipare alle attività e agli incarichi seguenti inerenti a </w:t>
      </w: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[questa iniziativa/questo progetto di ricerca]</w:t>
      </w: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>:</w:t>
      </w:r>
    </w:p>
    <w:p w14:paraId="08E3EF6A" w14:textId="77777777" w:rsidR="00634501" w:rsidRPr="00596994" w:rsidRDefault="00634501" w:rsidP="00931097">
      <w:pPr>
        <w:rPr>
          <w:rFonts w:ascii="Open Sans" w:hAnsi="Open Sans" w:cs="Open Sans"/>
          <w:sz w:val="22"/>
          <w:szCs w:val="22"/>
          <w:lang w:val="it-CH"/>
        </w:rPr>
      </w:pPr>
    </w:p>
    <w:p w14:paraId="2B645DE5" w14:textId="6C5A3042" w:rsidR="000A1295" w:rsidRPr="00596994" w:rsidRDefault="00281015" w:rsidP="00931097">
      <w:pPr>
        <w:rPr>
          <w:rFonts w:ascii="Open Sans" w:hAnsi="Open Sans" w:cs="Open Sans"/>
          <w:sz w:val="22"/>
          <w:szCs w:val="22"/>
          <w:lang w:val="it-CH"/>
        </w:rPr>
      </w:pPr>
      <w:r>
        <w:rPr>
          <w:rFonts w:ascii="Open Sans" w:hAnsi="Open Sans" w:cs="Open Sans"/>
          <w:sz w:val="22"/>
          <w:szCs w:val="22"/>
          <w:highlight w:val="lightGray"/>
          <w:lang w:val="it-CH"/>
        </w:rPr>
        <w:t xml:space="preserve">[L’elenco seguente (non esaustivo) riporta alcuni esempi delle attività PPI tratti </w:t>
      </w: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 xml:space="preserve">dai </w:t>
      </w:r>
      <w:r w:rsidR="00000000">
        <w:fldChar w:fldCharType="begin"/>
      </w:r>
      <w:r w:rsidR="00000000" w:rsidRPr="00D833C5">
        <w:rPr>
          <w:lang w:val="it-CH"/>
        </w:rPr>
        <w:instrText>HYPERLINK "https://www.scto.ch/dam/jcr:90624f9d-52cd-4b3f-aec8-b4ae9608d342/SCTO%20PPI%20Remuneration%20Policy_V1_IT.pdf"</w:instrText>
      </w:r>
      <w:r w:rsidR="00000000">
        <w:fldChar w:fldCharType="separate"/>
      </w:r>
      <w:r>
        <w:rPr>
          <w:rStyle w:val="Hyperlink"/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Criteri della SCTO per la remunerazione delle attività di coinvolgimento del pubblico e dei pazienti (PPI)</w:t>
      </w:r>
      <w:r w:rsidR="00000000">
        <w:rPr>
          <w:rStyle w:val="Hyperlink"/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fldChar w:fldCharType="end"/>
      </w: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 xml:space="preserve">. Ulteriori esempi sono reperibili nella </w:t>
      </w:r>
      <w:r>
        <w:fldChar w:fldCharType="begin"/>
      </w:r>
      <w:r w:rsidRPr="00384DB6">
        <w:rPr>
          <w:lang w:val="it-CH"/>
        </w:rPr>
        <w:instrText>HYPERLINK "https://www.scto.ch/dam/jcr:c0daedf0-7fa1-4334-b154-997d6344d5be/SCTO%20PPI%20Guide%20Researchers_210713.pdf"</w:instrText>
      </w:r>
      <w:r>
        <w:fldChar w:fldCharType="separate"/>
      </w:r>
      <w:r>
        <w:rPr>
          <w:rStyle w:val="Hyperlink"/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Guida PPI della SCTO per i Ricercatori</w:t>
      </w:r>
      <w:r>
        <w:rPr>
          <w:rStyle w:val="Hyperlink"/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fldChar w:fldCharType="end"/>
      </w:r>
      <w:r>
        <w:rPr>
          <w:rStyle w:val="Hyperlink"/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 xml:space="preserve"> (in inglese)</w:t>
      </w: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.</w:t>
      </w:r>
      <w:r>
        <w:rPr>
          <w:rFonts w:ascii="Open Sans" w:hAnsi="Open Sans" w:cs="Open Sans"/>
          <w:sz w:val="22"/>
          <w:szCs w:val="22"/>
          <w:highlight w:val="lightGray"/>
          <w:lang w:val="it-CH"/>
        </w:rPr>
        <w:t xml:space="preserve"> Si prega di adattare gli esempi all’iniziativa/al progetto di ricerca in cui si è coinvolti.</w:t>
      </w: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]</w:t>
      </w:r>
    </w:p>
    <w:p w14:paraId="4472F05C" w14:textId="77777777" w:rsidR="000A1295" w:rsidRPr="00596994" w:rsidRDefault="000A1295" w:rsidP="00931097">
      <w:pPr>
        <w:rPr>
          <w:rFonts w:ascii="Open Sans" w:hAnsi="Open Sans" w:cs="Open Sans"/>
          <w:sz w:val="22"/>
          <w:szCs w:val="22"/>
          <w:lang w:val="it-CH"/>
        </w:rPr>
      </w:pPr>
    </w:p>
    <w:p w14:paraId="087BCEEB" w14:textId="7714C3F1" w:rsidR="002C1399" w:rsidRPr="00596994" w:rsidRDefault="002C1399" w:rsidP="00931097">
      <w:pPr>
        <w:pStyle w:val="Listenabsatz"/>
        <w:numPr>
          <w:ilvl w:val="0"/>
          <w:numId w:val="3"/>
        </w:num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 xml:space="preserve">[Collaborare a definire le domande delle attività di ricerca previste </w:t>
      </w:r>
      <w:r>
        <w:rPr>
          <w:rFonts w:ascii="Open Sans" w:hAnsi="Open Sans" w:cs="Open Sans"/>
          <w:color w:val="000000" w:themeColor="text1"/>
          <w:sz w:val="22"/>
          <w:highlight w:val="lightGray"/>
          <w:lang w:val="it-CH"/>
        </w:rPr>
        <w:t>[nell’iniziativa/nel progetto di ricerca]</w:t>
      </w: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.]</w:t>
      </w:r>
    </w:p>
    <w:p w14:paraId="10BDCA84" w14:textId="75CADE66" w:rsidR="000A1295" w:rsidRPr="00596994" w:rsidRDefault="000A1295" w:rsidP="00931097">
      <w:pPr>
        <w:pStyle w:val="Listenabsatz"/>
        <w:numPr>
          <w:ilvl w:val="0"/>
          <w:numId w:val="3"/>
        </w:num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[Dare consigli sui criteri di valutazione più importanti per i pazienti (cioè cosa lo studio dovrebbe indagare dal punto di vista del paziente).]</w:t>
      </w:r>
    </w:p>
    <w:p w14:paraId="5C0EE5D2" w14:textId="6B0B29B1" w:rsidR="000A1295" w:rsidRPr="00596994" w:rsidRDefault="000A1295" w:rsidP="00931097">
      <w:pPr>
        <w:pStyle w:val="Listenabsatz"/>
        <w:numPr>
          <w:ilvl w:val="0"/>
          <w:numId w:val="3"/>
        </w:num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lastRenderedPageBreak/>
        <w:t>[Dare indicazioni sul livello di rischio che la maggior parte dei pazienti sarebbe disposta ad accettare.]</w:t>
      </w:r>
    </w:p>
    <w:p w14:paraId="42938826" w14:textId="77777777" w:rsidR="000A1295" w:rsidRPr="00596994" w:rsidRDefault="000A1295" w:rsidP="00931097">
      <w:pPr>
        <w:pStyle w:val="Listenabsatz"/>
        <w:numPr>
          <w:ilvl w:val="0"/>
          <w:numId w:val="3"/>
        </w:num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[Valutare i benefici derivanti ai pazienti dalla loro partecipazione allo studio.]</w:t>
      </w:r>
    </w:p>
    <w:p w14:paraId="30DAF1FF" w14:textId="5DAD1276" w:rsidR="00C002C5" w:rsidRPr="00384DB6" w:rsidRDefault="000A1295" w:rsidP="00931097">
      <w:pPr>
        <w:pStyle w:val="Aufzhlung1"/>
        <w:numPr>
          <w:ilvl w:val="0"/>
          <w:numId w:val="3"/>
        </w:numPr>
        <w:spacing w:after="0" w:line="240" w:lineRule="auto"/>
        <w:jc w:val="left"/>
        <w:rPr>
          <w:rFonts w:ascii="Open Sans" w:eastAsia="Times New Roman" w:hAnsi="Open Sans" w:cs="Open Sans"/>
          <w:color w:val="000000" w:themeColor="text1"/>
          <w:sz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highlight w:val="lightGray"/>
          <w:lang w:val="it-CH"/>
        </w:rPr>
        <w:t>[Dare indicazioni pratiche su come lo studio viene condotto (cioè su come rendere lo studio più significativo e fattibile, nonché meno disagevole e più semplice per i pazienti e i loro familiari).]</w:t>
      </w:r>
    </w:p>
    <w:p w14:paraId="5A829575" w14:textId="3094C542" w:rsidR="000A1295" w:rsidRPr="00384DB6" w:rsidRDefault="000A1295" w:rsidP="00931097">
      <w:pPr>
        <w:pStyle w:val="Aufzhlung1"/>
        <w:numPr>
          <w:ilvl w:val="0"/>
          <w:numId w:val="3"/>
        </w:numPr>
        <w:spacing w:after="0" w:line="240" w:lineRule="auto"/>
        <w:jc w:val="left"/>
        <w:rPr>
          <w:rFonts w:ascii="Open Sans" w:eastAsia="Times New Roman" w:hAnsi="Open Sans" w:cs="Open Sans"/>
          <w:color w:val="000000" w:themeColor="text1"/>
          <w:sz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highlight w:val="lightGray"/>
          <w:lang w:val="it-CH"/>
        </w:rPr>
        <w:t>[Aiutare a sviluppare informazioni per i pazienti che siano facilmente comprensibili.]</w:t>
      </w:r>
    </w:p>
    <w:p w14:paraId="5EAC90D4" w14:textId="77777777" w:rsidR="00760911" w:rsidRPr="00596994" w:rsidRDefault="00760911" w:rsidP="00931097">
      <w:pPr>
        <w:pStyle w:val="Listenabsatz"/>
        <w:numPr>
          <w:ilvl w:val="0"/>
          <w:numId w:val="3"/>
        </w:num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[Valutare e interpretare i risultati dello studio.]</w:t>
      </w:r>
    </w:p>
    <w:p w14:paraId="1D3D015D" w14:textId="3624CCB2" w:rsidR="000A1295" w:rsidRPr="00384DB6" w:rsidRDefault="000A1295" w:rsidP="00931097">
      <w:pPr>
        <w:pStyle w:val="Aufzhlung1"/>
        <w:numPr>
          <w:ilvl w:val="0"/>
          <w:numId w:val="3"/>
        </w:numPr>
        <w:spacing w:after="0" w:line="240" w:lineRule="auto"/>
        <w:jc w:val="left"/>
        <w:rPr>
          <w:rFonts w:ascii="Open Sans" w:eastAsia="Times New Roman" w:hAnsi="Open Sans" w:cs="Open Sans"/>
          <w:color w:val="000000" w:themeColor="text1"/>
          <w:sz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highlight w:val="lightGray"/>
          <w:lang w:val="it-CH"/>
        </w:rPr>
        <w:t>[Aiutare a comunicare i risultati dello studio in un linguaggio accessibile (cioè contribuire a definire come comunicare i risultati dello studio in modo comprensibile).]</w:t>
      </w:r>
    </w:p>
    <w:p w14:paraId="486A1949" w14:textId="77777777" w:rsidR="000A1295" w:rsidRPr="00384DB6" w:rsidRDefault="000A1295" w:rsidP="00931097">
      <w:pPr>
        <w:pStyle w:val="Aufzhlung1"/>
        <w:numPr>
          <w:ilvl w:val="0"/>
          <w:numId w:val="3"/>
        </w:numPr>
        <w:spacing w:after="0" w:line="240" w:lineRule="auto"/>
        <w:jc w:val="left"/>
        <w:rPr>
          <w:rFonts w:ascii="Open Sans" w:eastAsia="Times New Roman" w:hAnsi="Open Sans" w:cs="Open Sans"/>
          <w:color w:val="000000" w:themeColor="text1"/>
          <w:sz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highlight w:val="lightGray"/>
          <w:lang w:val="it-CH"/>
        </w:rPr>
        <w:t>[Valutare l’impatto del coinvolgimento dei pazienti (ad es. rispetto alla pianificazione e all’attuazione dello studio).]</w:t>
      </w:r>
    </w:p>
    <w:p w14:paraId="2958F0D2" w14:textId="1A8AA672" w:rsidR="000A1295" w:rsidRPr="00384DB6" w:rsidRDefault="000A1295" w:rsidP="00931097">
      <w:pPr>
        <w:pStyle w:val="Aufzhlung1"/>
        <w:numPr>
          <w:ilvl w:val="0"/>
          <w:numId w:val="3"/>
        </w:numPr>
        <w:spacing w:after="0" w:line="240" w:lineRule="auto"/>
        <w:jc w:val="left"/>
        <w:rPr>
          <w:rFonts w:ascii="Open Sans" w:eastAsia="Times New Roman" w:hAnsi="Open Sans" w:cs="Open Sans"/>
          <w:color w:val="000000" w:themeColor="text1"/>
          <w:sz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highlight w:val="lightGray"/>
          <w:lang w:val="it-CH"/>
        </w:rPr>
        <w:t>[Collaborare alla stesura dei testi per la pubblicazione dei risultati dello studio in un linguaggio accessibile.]</w:t>
      </w:r>
    </w:p>
    <w:p w14:paraId="541B5FF6" w14:textId="07E1E1BB" w:rsidR="000A1295" w:rsidRPr="00384DB6" w:rsidRDefault="000A1295" w:rsidP="00931097">
      <w:pPr>
        <w:pStyle w:val="Aufzhlung1"/>
        <w:numPr>
          <w:ilvl w:val="0"/>
          <w:numId w:val="3"/>
        </w:numPr>
        <w:spacing w:after="0" w:line="240" w:lineRule="auto"/>
        <w:jc w:val="left"/>
        <w:rPr>
          <w:rFonts w:ascii="Open Sans" w:eastAsia="Times New Roman" w:hAnsi="Open Sans" w:cs="Open Sans"/>
          <w:color w:val="000000" w:themeColor="text1"/>
          <w:sz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highlight w:val="lightGray"/>
          <w:lang w:val="it-CH"/>
        </w:rPr>
        <w:t>[Far parte di un comitato o un comitato consultivo (ad es. Consiglio per il monitoraggio dei dati e della sicurezza).]</w:t>
      </w:r>
    </w:p>
    <w:p w14:paraId="393D38A2" w14:textId="77777777" w:rsidR="00CF6D6F" w:rsidRPr="00384DB6" w:rsidRDefault="00CF6D6F" w:rsidP="00931097">
      <w:pPr>
        <w:pStyle w:val="Aufzhlung1"/>
        <w:numPr>
          <w:ilvl w:val="0"/>
          <w:numId w:val="3"/>
        </w:numPr>
        <w:spacing w:after="0" w:line="240" w:lineRule="auto"/>
        <w:jc w:val="left"/>
        <w:rPr>
          <w:rFonts w:ascii="Open Sans" w:eastAsia="Times New Roman" w:hAnsi="Open Sans" w:cs="Open Sans"/>
          <w:color w:val="000000" w:themeColor="text1"/>
          <w:sz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highlight w:val="lightGray"/>
          <w:lang w:val="it-CH"/>
        </w:rPr>
        <w:t>[Partecipare a un sottogruppo [inserire nome del sottogruppo] come membro del gruppo.]</w:t>
      </w:r>
    </w:p>
    <w:p w14:paraId="7CB277A3" w14:textId="041ABE12" w:rsidR="00CF6D6F" w:rsidRPr="00384DB6" w:rsidRDefault="00CF6D6F" w:rsidP="00931097">
      <w:pPr>
        <w:pStyle w:val="Aufzhlung1"/>
        <w:numPr>
          <w:ilvl w:val="0"/>
          <w:numId w:val="3"/>
        </w:numPr>
        <w:spacing w:after="0" w:line="240" w:lineRule="auto"/>
        <w:jc w:val="left"/>
        <w:rPr>
          <w:rFonts w:ascii="Open Sans" w:eastAsia="Times New Roman" w:hAnsi="Open Sans" w:cs="Open Sans"/>
          <w:color w:val="000000" w:themeColor="text1"/>
          <w:sz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highlight w:val="lightGray"/>
          <w:lang w:val="it-CH"/>
        </w:rPr>
        <w:t>[Coordinare un sottogruppo [inserire il nome del sottogruppo] come project manager.]</w:t>
      </w:r>
    </w:p>
    <w:p w14:paraId="65A4B1C8" w14:textId="77777777" w:rsidR="000A1295" w:rsidRPr="00596994" w:rsidRDefault="000A1295" w:rsidP="00931097">
      <w:pPr>
        <w:rPr>
          <w:rFonts w:ascii="Open Sans" w:hAnsi="Open Sans" w:cs="Open Sans"/>
          <w:sz w:val="22"/>
          <w:szCs w:val="22"/>
          <w:lang w:val="it-CH"/>
        </w:rPr>
      </w:pPr>
    </w:p>
    <w:p w14:paraId="7A453260" w14:textId="52DF3FBD" w:rsidR="000A1295" w:rsidRPr="00596994" w:rsidRDefault="000A1295" w:rsidP="00931097">
      <w:p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>Le attività e gli incarichi sopra elencati coinvolgeranno il Collaboratore per PPI e il team di studio, e si svolgeranno nel seguente contesto:</w:t>
      </w:r>
    </w:p>
    <w:p w14:paraId="4BAA7C38" w14:textId="77777777" w:rsidR="003873E4" w:rsidRPr="00596994" w:rsidRDefault="003873E4" w:rsidP="00931097">
      <w:pP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</w:pPr>
    </w:p>
    <w:p w14:paraId="666C472F" w14:textId="77777777" w:rsidR="000A1295" w:rsidRPr="00596994" w:rsidRDefault="000A1295" w:rsidP="00931097">
      <w:p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[Vedere l’elenco sotto (non esaustivo) a titolo esemplificativo. Si prega di adattare gli esempi all’iniziativa/al progetto di ricerca in cui si è coinvolti e di aggiungere i numeri degli incarichi corrispondenti a ciascun esempio sopra elencato.]</w:t>
      </w:r>
    </w:p>
    <w:p w14:paraId="62F3C3EB" w14:textId="77777777" w:rsidR="003873E4" w:rsidRPr="00596994" w:rsidRDefault="003873E4" w:rsidP="00931097">
      <w:p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</w:p>
    <w:p w14:paraId="3CAFF326" w14:textId="7AD5A9A5" w:rsidR="005E72B0" w:rsidRPr="00596994" w:rsidRDefault="005E72B0" w:rsidP="00227F5A">
      <w:pPr>
        <w:pStyle w:val="Listenabsatz"/>
        <w:numPr>
          <w:ilvl w:val="0"/>
          <w:numId w:val="16"/>
        </w:num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[partecipazione attiva al team di ricerca/studio (responsabile della progettazione, preparazione e attuazione dello studio) e/o di uno dei suoi comitati (ad es. responsabile della preparazione di nuove linee guida di trattamento (incarico [inserire i numeri degli incarichi corrispondenti sopra elencati])]</w:t>
      </w:r>
    </w:p>
    <w:p w14:paraId="450FDE68" w14:textId="77777777" w:rsidR="00D31235" w:rsidRPr="004E0BDD" w:rsidRDefault="00D31235" w:rsidP="00931097">
      <w:pPr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>e/o</w:t>
      </w:r>
    </w:p>
    <w:p w14:paraId="0CD42150" w14:textId="56C6977C" w:rsidR="000A1295" w:rsidRPr="00596994" w:rsidRDefault="000A1295" w:rsidP="00227F5A">
      <w:pPr>
        <w:pStyle w:val="Listenabsatz"/>
        <w:numPr>
          <w:ilvl w:val="0"/>
          <w:numId w:val="17"/>
        </w:num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[a un sondaggio (incarico [inserire i numeri degli incarichi corrispondenti sopra elencati])]</w:t>
      </w:r>
    </w:p>
    <w:p w14:paraId="410EB242" w14:textId="75322F9D" w:rsidR="000A1295" w:rsidRPr="00596994" w:rsidRDefault="000A1295" w:rsidP="00227F5A">
      <w:pPr>
        <w:pStyle w:val="Listenabsatz"/>
        <w:numPr>
          <w:ilvl w:val="0"/>
          <w:numId w:val="17"/>
        </w:num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[a una intervista (incarico [inserire i numeri degli incarichi corrispondenti sopra elencati])]</w:t>
      </w:r>
    </w:p>
    <w:p w14:paraId="6BD970A8" w14:textId="708089BF" w:rsidR="000A1295" w:rsidRPr="00596994" w:rsidRDefault="000A1295" w:rsidP="00227F5A">
      <w:pPr>
        <w:pStyle w:val="Listenabsatz"/>
        <w:numPr>
          <w:ilvl w:val="0"/>
          <w:numId w:val="17"/>
        </w:num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[a un focus group (incarico [inserire i numeri degli incarichi corrispondenti sopra elencati])]</w:t>
      </w:r>
    </w:p>
    <w:p w14:paraId="0FC3BF57" w14:textId="7492FB21" w:rsidR="000A1295" w:rsidRPr="00596994" w:rsidRDefault="000A1295" w:rsidP="00227F5A">
      <w:pPr>
        <w:pStyle w:val="Listenabsatz"/>
        <w:numPr>
          <w:ilvl w:val="0"/>
          <w:numId w:val="17"/>
        </w:num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[a una riunione/workshop/sessione strutturata di feedback (incarico [inserire i numeri degli incarichi corrispondenti sopra elencati])]</w:t>
      </w:r>
    </w:p>
    <w:p w14:paraId="63902C11" w14:textId="39F1F3D2" w:rsidR="000A1295" w:rsidRPr="00596994" w:rsidRDefault="000A1295" w:rsidP="00227F5A">
      <w:pPr>
        <w:pStyle w:val="Listenabsatz"/>
        <w:numPr>
          <w:ilvl w:val="0"/>
          <w:numId w:val="17"/>
        </w:num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[a una riunione di un comitato/comitato consultivo (incarico [inserire i numeri degli incarichi corrispondenti sopra elencati])]</w:t>
      </w:r>
    </w:p>
    <w:p w14:paraId="2CF7829C" w14:textId="77777777" w:rsidR="00FA046F" w:rsidRPr="00596994" w:rsidRDefault="00FA046F" w:rsidP="00C578F4">
      <w:p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</w:p>
    <w:p w14:paraId="2E5A6CDF" w14:textId="77777777" w:rsidR="00C578F4" w:rsidRPr="00596994" w:rsidRDefault="0059062D" w:rsidP="00C578F4">
      <w:p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N.B.: le riunioni si terranno </w:t>
      </w: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[virtualmente OPPURE in presenza presso [inserire il luogo della riunione]]</w:t>
      </w: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>.</w:t>
      </w:r>
    </w:p>
    <w:p w14:paraId="5E0F6474" w14:textId="77777777" w:rsidR="003D036C" w:rsidRPr="00596994" w:rsidRDefault="003D036C" w:rsidP="00C578F4">
      <w:p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</w:p>
    <w:p w14:paraId="0F8D8DE3" w14:textId="77777777" w:rsidR="003D036C" w:rsidRPr="00596994" w:rsidRDefault="003D036C" w:rsidP="003D036C">
      <w:p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I </w:t>
      </w:r>
      <w:r>
        <w:rPr>
          <w:rFonts w:ascii="Open Sans" w:hAnsi="Open Sans" w:cs="Open Sans"/>
          <w:b/>
          <w:bCs/>
          <w:color w:val="000000" w:themeColor="text1"/>
          <w:sz w:val="22"/>
          <w:szCs w:val="22"/>
          <w:lang w:val="it-CH"/>
        </w:rPr>
        <w:t>rappresentanti del team di ricerca</w:t>
      </w: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 si impegnano a fare quanto segue:</w:t>
      </w:r>
    </w:p>
    <w:p w14:paraId="4488E57A" w14:textId="77777777" w:rsidR="003D036C" w:rsidRPr="00596994" w:rsidRDefault="003D036C" w:rsidP="003D036C">
      <w:pPr>
        <w:rPr>
          <w:rFonts w:ascii="Open Sans" w:hAnsi="Open Sans" w:cs="Open Sans"/>
          <w:sz w:val="22"/>
          <w:szCs w:val="22"/>
          <w:lang w:val="it-CH"/>
        </w:rPr>
      </w:pPr>
    </w:p>
    <w:p w14:paraId="52D85302" w14:textId="77777777" w:rsidR="00B67510" w:rsidRPr="00596994" w:rsidRDefault="00B67510" w:rsidP="00B67510">
      <w:p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[Vedere l’elenco sotto (non esaustivo). Si prega di adattare gli esempi all’iniziativa/al progetto di ricerca in cui si è coinvolti.]</w:t>
      </w:r>
    </w:p>
    <w:p w14:paraId="4FF55DD3" w14:textId="77777777" w:rsidR="00B67510" w:rsidRPr="00596994" w:rsidRDefault="00B67510" w:rsidP="003D036C">
      <w:p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</w:p>
    <w:p w14:paraId="131D4949" w14:textId="73214160" w:rsidR="00E25F2E" w:rsidRPr="00596994" w:rsidRDefault="00E25F2E" w:rsidP="00227F5A">
      <w:pPr>
        <w:pStyle w:val="Listenabsatz"/>
        <w:numPr>
          <w:ilvl w:val="0"/>
          <w:numId w:val="18"/>
        </w:num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[Ascoltare, riconoscere e valorizzare le conoscenze ed esperienze complementari del Collaboratore per PPI.]</w:t>
      </w:r>
    </w:p>
    <w:p w14:paraId="659142FE" w14:textId="332254CD" w:rsidR="00E25F2E" w:rsidRPr="00596994" w:rsidRDefault="00E25F2E" w:rsidP="00227F5A">
      <w:pPr>
        <w:pStyle w:val="Listenabsatz"/>
        <w:numPr>
          <w:ilvl w:val="0"/>
          <w:numId w:val="18"/>
        </w:num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[Utilizzare un linguaggio che faciliti una comprensione comune (evitando cioè una terminologia eccessivamente complicata/scientifica).]</w:t>
      </w:r>
    </w:p>
    <w:p w14:paraId="10C40370" w14:textId="77777777" w:rsidR="00E25F2E" w:rsidRPr="00596994" w:rsidRDefault="00E25F2E" w:rsidP="00227F5A">
      <w:pPr>
        <w:pStyle w:val="Listenabsatz"/>
        <w:numPr>
          <w:ilvl w:val="0"/>
          <w:numId w:val="18"/>
        </w:num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[Essere trasparenti sui diversi aspetti del progetto di ricerca.]</w:t>
      </w:r>
    </w:p>
    <w:p w14:paraId="4AC48826" w14:textId="21E4738D" w:rsidR="00E25F2E" w:rsidRPr="00596994" w:rsidRDefault="00E25F2E" w:rsidP="00227F5A">
      <w:pPr>
        <w:pStyle w:val="Listenabsatz"/>
        <w:numPr>
          <w:ilvl w:val="0"/>
          <w:numId w:val="18"/>
        </w:num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[Fornire un feedback regolare per garantire che il Collaboratore per PPI si senta coinvolto.]</w:t>
      </w:r>
    </w:p>
    <w:p w14:paraId="70A7F6F0" w14:textId="3EB687BF" w:rsidR="00E25F2E" w:rsidRPr="00596994" w:rsidRDefault="00E25F2E" w:rsidP="00227F5A">
      <w:pPr>
        <w:pStyle w:val="Listenabsatz"/>
        <w:numPr>
          <w:ilvl w:val="0"/>
          <w:numId w:val="18"/>
        </w:num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[Notificare con largo anticipo le riunioni e inviare documenti con un sufficiente anticipo per consentire al Collaboratore per PPI di prepararsi per una riunione/un incarico.]</w:t>
      </w:r>
    </w:p>
    <w:p w14:paraId="76B94CEB" w14:textId="77777777" w:rsidR="003D036C" w:rsidRPr="004E0BDD" w:rsidRDefault="00E25F2E" w:rsidP="00227F5A">
      <w:pPr>
        <w:pStyle w:val="Listenabsatz"/>
        <w:numPr>
          <w:ilvl w:val="0"/>
          <w:numId w:val="18"/>
        </w:numPr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[…]</w:t>
      </w:r>
    </w:p>
    <w:p w14:paraId="3DC8DDC4" w14:textId="77777777" w:rsidR="004B0EE5" w:rsidRPr="004E0BDD" w:rsidRDefault="000A1295" w:rsidP="00384DB6">
      <w:pPr>
        <w:pStyle w:val="berschrift1"/>
      </w:pPr>
      <w:proofErr w:type="spellStart"/>
      <w:r>
        <w:t>Impegno</w:t>
      </w:r>
      <w:proofErr w:type="spellEnd"/>
      <w:r>
        <w:t xml:space="preserve"> </w:t>
      </w:r>
      <w:proofErr w:type="spellStart"/>
      <w:r>
        <w:t>temporale</w:t>
      </w:r>
      <w:proofErr w:type="spellEnd"/>
    </w:p>
    <w:p w14:paraId="5DF06E8F" w14:textId="77777777" w:rsidR="004B0EE5" w:rsidRPr="00596994" w:rsidRDefault="004B0EE5" w:rsidP="00931097">
      <w:p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[Si prega di adattare questo paragrafo alle esigenze dell’iniziativa/del progetto di ricerca in cui si è coinvolti. In alternativa, eliminare questo paragrafo se un’indicazione temporale non è (ancora) possibile o necessaria.]</w:t>
      </w:r>
    </w:p>
    <w:p w14:paraId="6BCE534A" w14:textId="77777777" w:rsidR="004B0EE5" w:rsidRPr="00596994" w:rsidRDefault="004B0EE5" w:rsidP="00931097">
      <w:p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</w:p>
    <w:p w14:paraId="655E3AF0" w14:textId="77777777" w:rsidR="002312D0" w:rsidRPr="00596994" w:rsidRDefault="00387964" w:rsidP="00931097">
      <w:p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Si prevede che </w:t>
      </w: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[l’iniziativa/il progetto di ricerca]</w:t>
      </w: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 duri </w:t>
      </w: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[inserire il numero] [mesi/anni]</w:t>
      </w: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. L’impegno temporale complessivamente richiesto per completare </w:t>
      </w: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[il suddetto incarico/i suddetti incarichi]</w:t>
      </w: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 è di circa </w:t>
      </w: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[inserire il numero]</w:t>
      </w: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 ore </w:t>
      </w: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[totali OPPURE alla settimana/all’anno]</w:t>
      </w: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. </w:t>
      </w: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[OPPURE: L’impegno temporale previsto per completare il suddetto incarico/i suddetti incarichi è di circa [inserire il numero] ore, di cui [inserire il numero] ore per la preparazione individuale.]</w:t>
      </w:r>
    </w:p>
    <w:p w14:paraId="6B07E92B" w14:textId="2FFD5633" w:rsidR="001156AC" w:rsidRPr="00D833C5" w:rsidRDefault="001156AC" w:rsidP="00384DB6">
      <w:pPr>
        <w:pStyle w:val="berschrift1"/>
        <w:rPr>
          <w:lang w:val="it-CH"/>
        </w:rPr>
      </w:pPr>
      <w:r w:rsidRPr="00D833C5">
        <w:rPr>
          <w:lang w:val="it-CH"/>
        </w:rPr>
        <w:t>Supporto per il Collaboratore per PPI</w:t>
      </w:r>
    </w:p>
    <w:p w14:paraId="29890A9D" w14:textId="4139DE13" w:rsidR="0071153A" w:rsidRPr="00596994" w:rsidRDefault="008012F9" w:rsidP="00931097">
      <w:p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Per aiutare il Collaboratore per PPI nello svolgimento del suo ruolo/dei suoi incarichi, </w:t>
      </w: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[inserire la persona di riferimento/il team di studio/l’organizzazione]</w:t>
      </w: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 fornirà </w:t>
      </w: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[descrivere le misure di supporto (ad es. riunione introduttiva, consigli e altri tipi di supporto per tutta la durata [dell’iniziativa/del progetto di ricerca])]</w:t>
      </w: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. Inoltre, </w:t>
      </w: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[inserire la persona di riferimento/il team di studio/l’organizzazione]</w:t>
      </w: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 organizzerà all’occorrenza una formazione specifica.</w:t>
      </w:r>
    </w:p>
    <w:p w14:paraId="0968E368" w14:textId="77777777" w:rsidR="000A1295" w:rsidRPr="004E0BDD" w:rsidRDefault="000A1295" w:rsidP="00384DB6">
      <w:pPr>
        <w:pStyle w:val="berschrift1"/>
      </w:pPr>
      <w:proofErr w:type="spellStart"/>
      <w:r>
        <w:t>Compenso</w:t>
      </w:r>
      <w:proofErr w:type="spellEnd"/>
      <w:r>
        <w:t xml:space="preserve"> e </w:t>
      </w:r>
      <w:proofErr w:type="spellStart"/>
      <w:r>
        <w:t>rimborso</w:t>
      </w:r>
      <w:proofErr w:type="spellEnd"/>
      <w:r>
        <w:t xml:space="preserve"> </w:t>
      </w:r>
      <w:proofErr w:type="spellStart"/>
      <w:r>
        <w:t>spese</w:t>
      </w:r>
      <w:proofErr w:type="spellEnd"/>
    </w:p>
    <w:p w14:paraId="17E8D35E" w14:textId="2015FB4D" w:rsidR="000A1295" w:rsidRPr="00596994" w:rsidRDefault="00B118F5" w:rsidP="00931097">
      <w:pPr>
        <w:rPr>
          <w:rFonts w:ascii="Open Sans" w:hAnsi="Open Sans" w:cs="Open Sans"/>
          <w:b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Il compenso per </w:t>
      </w: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[l’incarico/gli incarichi]</w:t>
      </w: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 di cui al paragrafo 2 è basato su </w:t>
      </w: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[una tariffa oraria/un onorario]</w:t>
      </w:r>
      <w:r>
        <w:rPr>
          <w:rFonts w:ascii="Open Sans" w:hAnsi="Open Sans" w:cs="Open Sans"/>
          <w:color w:val="4472C4" w:themeColor="accent1"/>
          <w:sz w:val="22"/>
          <w:szCs w:val="22"/>
          <w:lang w:val="it-CH"/>
        </w:rPr>
        <w:t xml:space="preserve">. </w:t>
      </w:r>
      <w:r>
        <w:rPr>
          <w:rFonts w:ascii="Open Sans" w:hAnsi="Open Sans" w:cs="Open Sans"/>
          <w:sz w:val="22"/>
          <w:szCs w:val="22"/>
          <w:lang w:val="it-CH"/>
        </w:rPr>
        <w:t xml:space="preserve">Il Collaboratore per PPI riceverà un compenso in base </w:t>
      </w:r>
      <w:r w:rsidR="00345EA8">
        <w:rPr>
          <w:rFonts w:ascii="Open Sans" w:hAnsi="Open Sans" w:cs="Open Sans"/>
          <w:sz w:val="22"/>
          <w:szCs w:val="22"/>
          <w:lang w:val="it-CH"/>
        </w:rPr>
        <w:t xml:space="preserve">ai </w:t>
      </w:r>
      <w:r w:rsidR="00000000">
        <w:fldChar w:fldCharType="begin"/>
      </w:r>
      <w:r w:rsidR="00000000" w:rsidRPr="00D833C5">
        <w:rPr>
          <w:lang w:val="it-CH"/>
        </w:rPr>
        <w:instrText>HYPERLINK "https://www.scto.ch/dam/jcr:90624f9d-52cd-4b3f-aec8-b4ae9608d342/SCTO%20PPI%20Remuneration%20Policy_V1_IT.pdf"</w:instrText>
      </w:r>
      <w:r w:rsidR="00000000">
        <w:fldChar w:fldCharType="separate"/>
      </w:r>
      <w:r>
        <w:rPr>
          <w:rStyle w:val="Hyperlink"/>
          <w:rFonts w:ascii="Open Sans" w:hAnsi="Open Sans" w:cs="Open Sans"/>
          <w:color w:val="000000" w:themeColor="text1"/>
          <w:sz w:val="22"/>
          <w:szCs w:val="22"/>
          <w:lang w:val="it-CH"/>
        </w:rPr>
        <w:t>Criteri della SCTO per la remunerazione delle attività di coinvolgimento del pubblico e dei pazienti (PPI),</w:t>
      </w:r>
      <w:r w:rsidR="00000000">
        <w:rPr>
          <w:rStyle w:val="Hyperlink"/>
          <w:rFonts w:ascii="Open Sans" w:hAnsi="Open Sans" w:cs="Open Sans"/>
          <w:color w:val="000000" w:themeColor="text1"/>
          <w:sz w:val="22"/>
          <w:szCs w:val="22"/>
          <w:lang w:val="it-CH"/>
        </w:rPr>
        <w:fldChar w:fldCharType="end"/>
      </w:r>
      <w:r>
        <w:rPr>
          <w:rFonts w:ascii="Open Sans" w:hAnsi="Open Sans" w:cs="Open Sans"/>
          <w:sz w:val="22"/>
          <w:szCs w:val="22"/>
          <w:lang w:val="it-CH"/>
        </w:rPr>
        <w:t xml:space="preserve"> come segue:</w:t>
      </w:r>
    </w:p>
    <w:p w14:paraId="5A0174AB" w14:textId="77777777" w:rsidR="005E3633" w:rsidRPr="00596994" w:rsidRDefault="005E3633" w:rsidP="00931097">
      <w:pPr>
        <w:rPr>
          <w:rFonts w:ascii="Open Sans" w:hAnsi="Open Sans" w:cs="Open Sans"/>
          <w:b/>
          <w:sz w:val="22"/>
          <w:szCs w:val="22"/>
          <w:lang w:val="it-CH"/>
        </w:rPr>
      </w:pPr>
    </w:p>
    <w:tbl>
      <w:tblPr>
        <w:tblStyle w:val="Tabellenraster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6517"/>
        <w:gridCol w:w="3112"/>
      </w:tblGrid>
      <w:tr w:rsidR="005A75C3" w:rsidRPr="004E0BDD" w14:paraId="3E2A59AD" w14:textId="77777777" w:rsidTr="00A05AC5">
        <w:tc>
          <w:tcPr>
            <w:tcW w:w="3384" w:type="pct"/>
          </w:tcPr>
          <w:p w14:paraId="04E5B4D1" w14:textId="77777777" w:rsidR="00A05AC5" w:rsidRPr="004E0BDD" w:rsidRDefault="00A05AC5" w:rsidP="00931097">
            <w:pPr>
              <w:jc w:val="left"/>
              <w:rPr>
                <w:rFonts w:ascii="Open Sans" w:hAnsi="Open Sans" w:cs="Open Sans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22"/>
                <w:szCs w:val="22"/>
                <w:lang w:val="it-CH"/>
              </w:rPr>
              <w:t>Attività/incarico</w:t>
            </w:r>
          </w:p>
        </w:tc>
        <w:tc>
          <w:tcPr>
            <w:tcW w:w="1616" w:type="pct"/>
          </w:tcPr>
          <w:p w14:paraId="7B567097" w14:textId="77777777" w:rsidR="00A05AC5" w:rsidRPr="004E0BDD" w:rsidRDefault="00BC6CD2" w:rsidP="00931097">
            <w:pPr>
              <w:jc w:val="left"/>
              <w:rPr>
                <w:rFonts w:ascii="Open Sans" w:hAnsi="Open Sans" w:cs="Open Sans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22"/>
                <w:szCs w:val="22"/>
                <w:highlight w:val="lightGray"/>
                <w:lang w:val="it-CH"/>
              </w:rPr>
              <w:t>[Tariffa oraria/Onorario]</w:t>
            </w:r>
          </w:p>
        </w:tc>
      </w:tr>
      <w:tr w:rsidR="005A75C3" w:rsidRPr="00D833C5" w14:paraId="77866424" w14:textId="77777777" w:rsidTr="00A05AC5">
        <w:tc>
          <w:tcPr>
            <w:tcW w:w="3384" w:type="pct"/>
          </w:tcPr>
          <w:p w14:paraId="79BF0F65" w14:textId="2FEE4526" w:rsidR="00A05AC5" w:rsidRPr="00596994" w:rsidRDefault="00E40C86" w:rsidP="00931097">
            <w:pPr>
              <w:jc w:val="left"/>
              <w:rPr>
                <w:rFonts w:ascii="Open Sans" w:hAnsi="Open Sans" w:cs="Open Sans"/>
                <w:b/>
                <w:color w:val="000000" w:themeColor="text1"/>
                <w:sz w:val="22"/>
                <w:szCs w:val="22"/>
                <w:lang w:val="it-CH"/>
              </w:rPr>
            </w:pPr>
            <w:r>
              <w:rPr>
                <w:rFonts w:ascii="Open Sans" w:hAnsi="Open Sans" w:cs="Open Sans"/>
                <w:color w:val="000000" w:themeColor="text1"/>
                <w:sz w:val="22"/>
                <w:szCs w:val="22"/>
                <w:lang w:val="it-CH"/>
              </w:rPr>
              <w:lastRenderedPageBreak/>
              <w:t xml:space="preserve">Incarico </w:t>
            </w:r>
            <w:r>
              <w:rPr>
                <w:rFonts w:ascii="Open Sans" w:hAnsi="Open Sans" w:cs="Open Sans"/>
                <w:color w:val="000000" w:themeColor="text1"/>
                <w:sz w:val="22"/>
                <w:szCs w:val="22"/>
                <w:highlight w:val="lightGray"/>
                <w:lang w:val="it-CH"/>
              </w:rPr>
              <w:t>[inserire il numero di incarico dal paragrafo 2 (ad es. 1)]</w:t>
            </w:r>
            <w:r>
              <w:rPr>
                <w:rFonts w:ascii="Open Sans" w:hAnsi="Open Sans" w:cs="Open Sans"/>
                <w:color w:val="000000" w:themeColor="text1"/>
                <w:sz w:val="22"/>
                <w:szCs w:val="22"/>
                <w:lang w:val="it-CH"/>
              </w:rPr>
              <w:t xml:space="preserve">: </w:t>
            </w:r>
            <w:r>
              <w:rPr>
                <w:rFonts w:ascii="Open Sans" w:hAnsi="Open Sans" w:cs="Open Sans"/>
                <w:color w:val="000000" w:themeColor="text1"/>
                <w:sz w:val="22"/>
                <w:szCs w:val="22"/>
                <w:highlight w:val="lightGray"/>
                <w:lang w:val="it-CH"/>
              </w:rPr>
              <w:t>[inserire la descrizione corrispondente all’incarico (ad es. Collaborare a definire le domande delle attività di ricerca previste [nell’iniziativa/nel progetto di ricerca).)]</w:t>
            </w:r>
          </w:p>
        </w:tc>
        <w:tc>
          <w:tcPr>
            <w:tcW w:w="1616" w:type="pct"/>
          </w:tcPr>
          <w:p w14:paraId="31BE95D2" w14:textId="77777777" w:rsidR="00A05AC5" w:rsidRPr="00596994" w:rsidRDefault="00A05AC5" w:rsidP="00931097">
            <w:pPr>
              <w:jc w:val="left"/>
              <w:rPr>
                <w:rFonts w:ascii="Open Sans" w:hAnsi="Open Sans" w:cs="Open Sans"/>
                <w:b/>
                <w:color w:val="000000" w:themeColor="text1"/>
                <w:sz w:val="22"/>
                <w:szCs w:val="22"/>
                <w:lang w:val="it-CH"/>
              </w:rPr>
            </w:pPr>
            <w:r>
              <w:rPr>
                <w:rFonts w:ascii="Open Sans" w:hAnsi="Open Sans" w:cs="Open Sans"/>
                <w:color w:val="000000" w:themeColor="text1"/>
                <w:sz w:val="22"/>
                <w:szCs w:val="22"/>
                <w:highlight w:val="lightGray"/>
                <w:lang w:val="it-CH"/>
              </w:rPr>
              <w:t>[inserire la tariffa oraria OPPURE l’onorario in franchi svizzeri]</w:t>
            </w:r>
          </w:p>
        </w:tc>
      </w:tr>
      <w:tr w:rsidR="005A75C3" w:rsidRPr="00D833C5" w14:paraId="12595A83" w14:textId="77777777" w:rsidTr="00A05AC5">
        <w:tc>
          <w:tcPr>
            <w:tcW w:w="3384" w:type="pct"/>
          </w:tcPr>
          <w:p w14:paraId="79BCA486" w14:textId="77777777" w:rsidR="00A05AC5" w:rsidRPr="004E0BDD" w:rsidRDefault="00E40C86" w:rsidP="00931097">
            <w:pPr>
              <w:jc w:val="left"/>
              <w:rPr>
                <w:rFonts w:ascii="Open Sans" w:hAnsi="Open Sans" w:cs="Open Sans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 w:themeColor="text1"/>
                <w:sz w:val="22"/>
                <w:szCs w:val="22"/>
                <w:lang w:val="it-CH"/>
              </w:rPr>
              <w:t xml:space="preserve">Incarico </w:t>
            </w:r>
            <w:r>
              <w:rPr>
                <w:rFonts w:ascii="Open Sans" w:hAnsi="Open Sans" w:cs="Open Sans"/>
                <w:color w:val="000000" w:themeColor="text1"/>
                <w:sz w:val="22"/>
                <w:szCs w:val="22"/>
                <w:highlight w:val="lightGray"/>
                <w:lang w:val="it-CH"/>
              </w:rPr>
              <w:t>[inserire il numero di incarico dal paragrafo 2 (ad es. 7)]</w:t>
            </w:r>
            <w:r>
              <w:rPr>
                <w:rFonts w:ascii="Open Sans" w:hAnsi="Open Sans" w:cs="Open Sans"/>
                <w:color w:val="000000" w:themeColor="text1"/>
                <w:sz w:val="22"/>
                <w:szCs w:val="22"/>
                <w:lang w:val="it-CH"/>
              </w:rPr>
              <w:t xml:space="preserve">: </w:t>
            </w:r>
            <w:r>
              <w:rPr>
                <w:rFonts w:ascii="Open Sans" w:hAnsi="Open Sans" w:cs="Open Sans"/>
                <w:color w:val="000000" w:themeColor="text1"/>
                <w:sz w:val="22"/>
                <w:szCs w:val="22"/>
                <w:highlight w:val="lightGray"/>
                <w:lang w:val="it-CH"/>
              </w:rPr>
              <w:t>[inserire la descrizione corrispondente all’incarico (ad es. Valutare e interpretare i risultati dello studio.)]</w:t>
            </w:r>
          </w:p>
        </w:tc>
        <w:tc>
          <w:tcPr>
            <w:tcW w:w="1616" w:type="pct"/>
          </w:tcPr>
          <w:p w14:paraId="550094CD" w14:textId="77777777" w:rsidR="00A05AC5" w:rsidRPr="00596994" w:rsidRDefault="00A05AC5" w:rsidP="00931097">
            <w:pPr>
              <w:jc w:val="left"/>
              <w:rPr>
                <w:rFonts w:ascii="Open Sans" w:hAnsi="Open Sans" w:cs="Open Sans"/>
                <w:b/>
                <w:color w:val="000000" w:themeColor="text1"/>
                <w:sz w:val="22"/>
                <w:szCs w:val="22"/>
                <w:lang w:val="it-CH"/>
              </w:rPr>
            </w:pPr>
            <w:r>
              <w:rPr>
                <w:rFonts w:ascii="Open Sans" w:hAnsi="Open Sans" w:cs="Open Sans"/>
                <w:color w:val="000000" w:themeColor="text1"/>
                <w:sz w:val="22"/>
                <w:szCs w:val="22"/>
                <w:highlight w:val="lightGray"/>
                <w:lang w:val="it-CH"/>
              </w:rPr>
              <w:t>[inserire la tariffa oraria OPPURE l’onorario in franchi svizzeri]</w:t>
            </w:r>
          </w:p>
        </w:tc>
      </w:tr>
      <w:tr w:rsidR="005A75C3" w:rsidRPr="004E0BDD" w14:paraId="19FBF685" w14:textId="77777777" w:rsidTr="00A05AC5">
        <w:tc>
          <w:tcPr>
            <w:tcW w:w="3384" w:type="pct"/>
          </w:tcPr>
          <w:p w14:paraId="08F2057F" w14:textId="77777777" w:rsidR="00A05AC5" w:rsidRPr="004E0BDD" w:rsidRDefault="00E40C86" w:rsidP="00931097">
            <w:pPr>
              <w:jc w:val="left"/>
              <w:rPr>
                <w:rFonts w:ascii="Open Sans" w:hAnsi="Open Sans" w:cs="Open Sans"/>
                <w:bCs/>
                <w:color w:val="4472C4" w:themeColor="accent1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  <w:highlight w:val="lightGray"/>
                <w:lang w:val="it-CH"/>
              </w:rPr>
              <w:t>[…]</w:t>
            </w:r>
          </w:p>
        </w:tc>
        <w:tc>
          <w:tcPr>
            <w:tcW w:w="1616" w:type="pct"/>
          </w:tcPr>
          <w:p w14:paraId="47C98B90" w14:textId="77777777" w:rsidR="00A05AC5" w:rsidRPr="004E0BDD" w:rsidRDefault="00A05AC5" w:rsidP="00931097">
            <w:pPr>
              <w:jc w:val="left"/>
              <w:rPr>
                <w:rFonts w:ascii="Open Sans" w:hAnsi="Open Sans" w:cs="Open Sans"/>
                <w:b/>
                <w:color w:val="4472C4" w:themeColor="accent1"/>
                <w:sz w:val="22"/>
                <w:szCs w:val="22"/>
              </w:rPr>
            </w:pPr>
          </w:p>
        </w:tc>
      </w:tr>
    </w:tbl>
    <w:p w14:paraId="722D12AC" w14:textId="77777777" w:rsidR="00E46AC5" w:rsidRPr="004E0BDD" w:rsidRDefault="00E46AC5" w:rsidP="00931097">
      <w:pPr>
        <w:rPr>
          <w:rFonts w:ascii="Open Sans" w:hAnsi="Open Sans" w:cs="Open Sans"/>
          <w:b/>
          <w:sz w:val="22"/>
          <w:szCs w:val="22"/>
        </w:rPr>
      </w:pPr>
    </w:p>
    <w:p w14:paraId="46323FD4" w14:textId="43EF88C1" w:rsidR="000A1295" w:rsidRPr="00596994" w:rsidRDefault="000A1295" w:rsidP="00931097">
      <w:pPr>
        <w:rPr>
          <w:rFonts w:ascii="Open Sans" w:hAnsi="Open Sans" w:cs="Open Sans"/>
          <w:b/>
          <w:sz w:val="22"/>
          <w:szCs w:val="22"/>
          <w:lang w:val="it-CH"/>
        </w:rPr>
      </w:pPr>
      <w:r>
        <w:rPr>
          <w:rFonts w:ascii="Open Sans" w:hAnsi="Open Sans" w:cs="Open Sans"/>
          <w:sz w:val="22"/>
          <w:szCs w:val="22"/>
          <w:highlight w:val="lightGray"/>
          <w:lang w:val="it-CH"/>
        </w:rPr>
        <w:t>[OPPURE: Il Collaboratore per PPI non desidera ricevere alcun compenso per [l’incarico/gli incarichi] di cui al paragrafo 2. Se in futuro il Collaboratore per PPI dovesse, in qualsiasi momento, cambiare idea</w:t>
      </w:r>
      <w:r>
        <w:rPr>
          <w:rFonts w:ascii="Open Sans" w:hAnsi="Open Sans" w:cs="Open Sans"/>
          <w:highlight w:val="lightGray"/>
          <w:lang w:val="it-CH"/>
        </w:rPr>
        <w:t xml:space="preserve"> </w:t>
      </w:r>
      <w:r>
        <w:rPr>
          <w:rFonts w:ascii="Open Sans" w:hAnsi="Open Sans" w:cs="Open Sans"/>
          <w:sz w:val="22"/>
          <w:szCs w:val="22"/>
          <w:highlight w:val="lightGray"/>
          <w:lang w:val="it-CH"/>
        </w:rPr>
        <w:t xml:space="preserve">e desiderasse ricevere il proprio compenso, [inserire il nome dell’organizzazione] provvederà a retribuire il lavoro portato a termine dopo la firma del nuovo accordo. </w:t>
      </w: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Non è previsto alcun compenso retroattivo.]</w:t>
      </w:r>
    </w:p>
    <w:p w14:paraId="10C77EDC" w14:textId="77777777" w:rsidR="000A1295" w:rsidRPr="00596994" w:rsidRDefault="000A1295" w:rsidP="00931097">
      <w:pPr>
        <w:rPr>
          <w:rFonts w:ascii="Open Sans" w:hAnsi="Open Sans" w:cs="Open Sans"/>
          <w:b/>
          <w:sz w:val="22"/>
          <w:szCs w:val="22"/>
          <w:lang w:val="it-CH"/>
        </w:rPr>
      </w:pPr>
    </w:p>
    <w:p w14:paraId="505A8567" w14:textId="53723439" w:rsidR="000A1295" w:rsidRPr="00596994" w:rsidRDefault="003C77EB" w:rsidP="0093109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[Inserire il nome dell’organizzazione]</w:t>
      </w: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 retribuirà il Collaboratore per PPI per il lavoro svolto e rimborserà ogni eventuale spesa personale sostenuta per trasferte e pernottamenti (inclusi i pasti). Per avere diritto al rimborso, è necessario presentare i biglietti di viaggio, le ricevute delle ulteriori spese sostenute e le fatture degli alberghi </w:t>
      </w: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 xml:space="preserve">[facoltativo: unitamente al </w:t>
      </w:r>
      <w:r>
        <w:rPr>
          <w:rFonts w:ascii="Open Sans" w:hAnsi="Open Sans" w:cs="Open Sans"/>
          <w:sz w:val="22"/>
          <w:szCs w:val="22"/>
          <w:highlight w:val="lightGray"/>
          <w:lang w:val="it-CH"/>
        </w:rPr>
        <w:t>formulario compilato per la richiesta di rimborso delle spese sostenute]</w:t>
      </w:r>
      <w:r>
        <w:rPr>
          <w:rFonts w:ascii="Open Sans" w:hAnsi="Open Sans" w:cs="Open Sans"/>
          <w:sz w:val="22"/>
          <w:szCs w:val="22"/>
          <w:lang w:val="it-CH"/>
        </w:rPr>
        <w:t xml:space="preserve"> a </w:t>
      </w:r>
      <w:r>
        <w:rPr>
          <w:rFonts w:ascii="Open Sans" w:hAnsi="Open Sans" w:cs="Open Sans"/>
          <w:sz w:val="22"/>
          <w:szCs w:val="22"/>
          <w:highlight w:val="lightGray"/>
          <w:lang w:val="it-CH"/>
        </w:rPr>
        <w:t>[inserire il nome dell’organizzazione]</w:t>
      </w:r>
      <w:r>
        <w:rPr>
          <w:rFonts w:ascii="Open Sans" w:hAnsi="Open Sans" w:cs="Open Sans"/>
          <w:sz w:val="22"/>
          <w:szCs w:val="22"/>
          <w:lang w:val="it-CH"/>
        </w:rPr>
        <w:t xml:space="preserve">. </w:t>
      </w: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[Facoltativo: Le spese di viaggio e le altre spese eccedenti l’importo di xxx CHF devono essere preventivamente approvate da [inserire il nome di una persona/una qualifica/un reparto].]</w:t>
      </w:r>
      <w:r>
        <w:rPr>
          <w:rFonts w:ascii="Open Sans" w:hAnsi="Open Sans" w:cs="Open Sans"/>
          <w:sz w:val="22"/>
          <w:szCs w:val="22"/>
          <w:lang w:val="it-CH"/>
        </w:rPr>
        <w:t xml:space="preserve"> </w:t>
      </w: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Tutti i pagamenti a favore del Collaboratore per PPI saranno effettuati nel conto bancario indicato in calce al presente accordo </w:t>
      </w:r>
      <w:r>
        <w:rPr>
          <w:rFonts w:ascii="Open Sans" w:hAnsi="Open Sans" w:cs="Open Sans"/>
          <w:sz w:val="22"/>
          <w:szCs w:val="22"/>
          <w:highlight w:val="lightGray"/>
          <w:lang w:val="it-CH"/>
        </w:rPr>
        <w:t>[dopo che le prestazioni siano state svolte OPPURE [inserire la tempistica del pagamento]]</w:t>
      </w: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>.</w:t>
      </w:r>
    </w:p>
    <w:p w14:paraId="3BBCA532" w14:textId="56603E7B" w:rsidR="000A1295" w:rsidRPr="00D833C5" w:rsidRDefault="00C20D0C" w:rsidP="00384DB6">
      <w:pPr>
        <w:pStyle w:val="berschrift1"/>
        <w:rPr>
          <w:lang w:val="it-CH"/>
        </w:rPr>
      </w:pPr>
      <w:r w:rsidRPr="00D833C5">
        <w:rPr>
          <w:lang w:val="it-CH"/>
        </w:rPr>
        <w:t xml:space="preserve">Gestione dei dati personali e di ricerca e </w:t>
      </w:r>
      <w:r w:rsidR="00FF5A56" w:rsidRPr="00D833C5">
        <w:rPr>
          <w:lang w:val="it-CH"/>
        </w:rPr>
        <w:t>confidenzialità</w:t>
      </w:r>
    </w:p>
    <w:p w14:paraId="4F1A54C4" w14:textId="5008FF6B" w:rsidR="000A1295" w:rsidRPr="00596994" w:rsidRDefault="000A1295" w:rsidP="00931097">
      <w:p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>Nell’ambito delle attività elencate nel paragrafo 2 del presente accordo, il Collaboratore per PPI può accedere a documenti specifici per ciascun progetto e a dati di pazienti che sono riservati e sensibili (ad es. informazioni che identificano i pazienti, la loro patologia o il loro trattamento, ecc.).</w:t>
      </w:r>
    </w:p>
    <w:p w14:paraId="4032C8BB" w14:textId="7C1338D1" w:rsidR="000A1295" w:rsidRPr="00384DB6" w:rsidRDefault="000A1295" w:rsidP="00931097">
      <w:pPr>
        <w:pStyle w:val="Inhaltsverzeichnisberschrift"/>
        <w:jc w:val="left"/>
        <w:rPr>
          <w:rFonts w:ascii="Open Sans" w:eastAsia="Times New Roman" w:hAnsi="Open Sans" w:cs="Open Sans"/>
          <w:b w:val="0"/>
          <w:sz w:val="22"/>
          <w:lang w:val="it-CH"/>
        </w:rPr>
      </w:pPr>
      <w:r>
        <w:rPr>
          <w:rFonts w:ascii="Open Sans" w:eastAsia="Times New Roman" w:hAnsi="Open Sans" w:cs="Open Sans"/>
          <w:b w:val="0"/>
          <w:sz w:val="22"/>
          <w:lang w:val="it-CH"/>
        </w:rPr>
        <w:t>Entrambe le parti contraenti concordano di impegnarsi nei limiti del possibile per trattare i documenti e i dati in loro possesso come riservati. Se un documento non è trattato come riservato o se le informazioni vengono trasmesse oralmente, la parte che riceve tale documento o tali informazioni deve impegnarsi nei limiti del possibile a chiarire con la parte che li ha trasmessi se i dati in questione siano riservati oppure no.</w:t>
      </w:r>
    </w:p>
    <w:p w14:paraId="774B8C7D" w14:textId="77777777" w:rsidR="000A1295" w:rsidRPr="00596994" w:rsidRDefault="000A1295" w:rsidP="00931097">
      <w:pPr>
        <w:rPr>
          <w:rFonts w:ascii="Open Sans" w:hAnsi="Open Sans" w:cs="Open Sans"/>
          <w:sz w:val="22"/>
          <w:szCs w:val="22"/>
          <w:lang w:val="it-CH"/>
        </w:rPr>
      </w:pPr>
    </w:p>
    <w:p w14:paraId="2859A075" w14:textId="55F03981" w:rsidR="000A1295" w:rsidRPr="00596994" w:rsidRDefault="000A1295" w:rsidP="00931097">
      <w:pPr>
        <w:rPr>
          <w:rFonts w:ascii="Open Sans" w:hAnsi="Open Sans" w:cs="Open Sans"/>
          <w:sz w:val="22"/>
          <w:szCs w:val="22"/>
          <w:lang w:val="it-CH"/>
        </w:rPr>
      </w:pPr>
      <w:r>
        <w:rPr>
          <w:rFonts w:ascii="Open Sans" w:hAnsi="Open Sans" w:cs="Open Sans"/>
          <w:sz w:val="22"/>
          <w:szCs w:val="22"/>
          <w:lang w:val="it-CH"/>
        </w:rPr>
        <w:t xml:space="preserve">Il Collaboratore per PPI conferma con la propria firma che non trasmetterà alcun dato o informazione classificata come riservata in qualunque forma (ad es. orale o scritta) senza l’autorizzazione scritta di </w:t>
      </w:r>
      <w:r>
        <w:rPr>
          <w:rFonts w:ascii="Open Sans" w:hAnsi="Open Sans" w:cs="Open Sans"/>
          <w:sz w:val="22"/>
          <w:szCs w:val="22"/>
          <w:highlight w:val="lightGray"/>
          <w:lang w:val="it-CH"/>
        </w:rPr>
        <w:t>[inserire il nome dell’organizzazione]</w:t>
      </w:r>
      <w:r>
        <w:rPr>
          <w:rFonts w:ascii="Open Sans" w:hAnsi="Open Sans" w:cs="Open Sans"/>
          <w:sz w:val="22"/>
          <w:szCs w:val="22"/>
          <w:lang w:val="it-CH"/>
        </w:rPr>
        <w:t xml:space="preserve"> o del paziente coinvolto.</w:t>
      </w:r>
    </w:p>
    <w:p w14:paraId="116D6486" w14:textId="77777777" w:rsidR="000A1295" w:rsidRPr="00596994" w:rsidRDefault="000A1295" w:rsidP="00931097">
      <w:pPr>
        <w:rPr>
          <w:rFonts w:ascii="Open Sans" w:hAnsi="Open Sans" w:cs="Open Sans"/>
          <w:sz w:val="22"/>
          <w:szCs w:val="22"/>
          <w:lang w:val="it-CH"/>
        </w:rPr>
      </w:pPr>
    </w:p>
    <w:p w14:paraId="2CB62F1D" w14:textId="3C9B8FCF" w:rsidR="000A1295" w:rsidRPr="00596994" w:rsidRDefault="000A1295" w:rsidP="00931097">
      <w:p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sz w:val="22"/>
          <w:szCs w:val="22"/>
          <w:highlight w:val="lightGray"/>
          <w:lang w:val="it-CH"/>
        </w:rPr>
        <w:lastRenderedPageBreak/>
        <w:t>[Inserire il nome dell’organizzazione]</w:t>
      </w:r>
      <w:r>
        <w:rPr>
          <w:rFonts w:ascii="Open Sans" w:hAnsi="Open Sans" w:cs="Open Sans"/>
          <w:sz w:val="22"/>
          <w:szCs w:val="22"/>
          <w:lang w:val="it-CH"/>
        </w:rPr>
        <w:t xml:space="preserve"> si impegna altresì di non utilizzare alcuna delle informazioni fornite dal Collaboratore per PPI e classificate come riservate senza l’autorizzazione di quest’ultimo. </w:t>
      </w: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Le informazioni e la consulenza </w:t>
      </w:r>
      <w:r w:rsidR="00345EA8"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fornite </w:t>
      </w: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dal Collaboratore per PPI devono essere utilizzate esclusivamente nell’ambito </w:t>
      </w: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[dell’iniziativa/del progetto di ricerca]</w:t>
      </w: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>.</w:t>
      </w:r>
    </w:p>
    <w:p w14:paraId="643A3B7B" w14:textId="77777777" w:rsidR="000A1295" w:rsidRPr="004E0BDD" w:rsidRDefault="000A1295" w:rsidP="00384DB6">
      <w:pPr>
        <w:pStyle w:val="berschrift1"/>
      </w:pPr>
      <w:proofErr w:type="spellStart"/>
      <w:r>
        <w:t>Conflitto</w:t>
      </w:r>
      <w:proofErr w:type="spellEnd"/>
      <w:r>
        <w:t xml:space="preserve"> di </w:t>
      </w:r>
      <w:proofErr w:type="spellStart"/>
      <w:r>
        <w:t>interessi</w:t>
      </w:r>
      <w:proofErr w:type="spellEnd"/>
    </w:p>
    <w:p w14:paraId="2908D69F" w14:textId="41E3581B" w:rsidR="00EC249E" w:rsidRPr="00596994" w:rsidRDefault="000A1295" w:rsidP="00931097">
      <w:pPr>
        <w:pStyle w:val="FarbigeListe-Akzent11"/>
        <w:ind w:left="0"/>
        <w:rPr>
          <w:rFonts w:ascii="Open Sans" w:hAnsi="Open Sans" w:cs="Open Sans"/>
          <w:sz w:val="22"/>
          <w:szCs w:val="22"/>
          <w:lang w:val="it-CH"/>
        </w:rPr>
      </w:pPr>
      <w:r>
        <w:rPr>
          <w:rFonts w:ascii="Open Sans" w:hAnsi="Open Sans" w:cs="Open Sans"/>
          <w:sz w:val="22"/>
          <w:szCs w:val="22"/>
          <w:lang w:val="it-CH"/>
        </w:rPr>
        <w:t xml:space="preserve">Il Collaboratore per PPI è tenuto a dichiarare qualsiasi sua collaborazione con altre organizzazioni, entità governative o aziende, tale da generare un conflitto di interessi con le attività descritte nel paragrafo 2 del presente accordo. Prima di dare inizio alle attività elencate nel paragrafo 2, il Collaboratore per PPI deve dichiarare ogni potenziale conflitto di interessi </w:t>
      </w:r>
      <w:r>
        <w:rPr>
          <w:rFonts w:ascii="Open Sans" w:hAnsi="Open Sans" w:cs="Open Sans"/>
          <w:sz w:val="22"/>
          <w:szCs w:val="22"/>
          <w:highlight w:val="lightGray"/>
          <w:lang w:val="it-CH"/>
        </w:rPr>
        <w:t>[facoltativo: e compilare e firmare la dichiarazione di conflitto di interessi di [inserire il nome dell’organizzazione]</w:t>
      </w:r>
      <w:r>
        <w:rPr>
          <w:rFonts w:ascii="Open Sans" w:hAnsi="Open Sans" w:cs="Open Sans"/>
          <w:sz w:val="22"/>
          <w:szCs w:val="22"/>
          <w:lang w:val="it-CH"/>
        </w:rPr>
        <w:t>.</w:t>
      </w:r>
    </w:p>
    <w:p w14:paraId="531E4BAE" w14:textId="77777777" w:rsidR="000A1295" w:rsidRPr="004E0BDD" w:rsidRDefault="000A1295" w:rsidP="00384DB6">
      <w:pPr>
        <w:pStyle w:val="berschrift1"/>
      </w:pPr>
      <w:proofErr w:type="spellStart"/>
      <w:r>
        <w:t>Durata</w:t>
      </w:r>
      <w:proofErr w:type="spellEnd"/>
      <w:r>
        <w:t xml:space="preserve"> e </w:t>
      </w:r>
      <w:proofErr w:type="spellStart"/>
      <w:r>
        <w:t>cessazione</w:t>
      </w:r>
      <w:proofErr w:type="spellEnd"/>
      <w:r>
        <w:t xml:space="preserve"> </w:t>
      </w:r>
      <w:proofErr w:type="spellStart"/>
      <w:r>
        <w:t>dell’accordo</w:t>
      </w:r>
      <w:proofErr w:type="spellEnd"/>
    </w:p>
    <w:p w14:paraId="4C4A3BB6" w14:textId="1510CA60" w:rsidR="000A1295" w:rsidRPr="00596994" w:rsidRDefault="007059E5" w:rsidP="00273392">
      <w:pPr>
        <w:rPr>
          <w:rFonts w:ascii="Open Sans" w:hAnsi="Open Sans" w:cs="Open Sans"/>
          <w:color w:val="000000" w:themeColor="text1"/>
          <w:sz w:val="22"/>
          <w:szCs w:val="22"/>
          <w:lang w:val="it-CH"/>
        </w:rPr>
      </w:pP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Entrambe le parti contraenti si impegnano ad adoperarsi al massimo per ottemperare ai propri obblighi in base al presente accordo. L’accordo inizia a decorrere dal giorno </w:t>
      </w: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[data in cui l’accordo viene firmato da entrambe le parti contraenti OPPURE [inserire la data]]</w:t>
      </w: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 e cessa </w:t>
      </w: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[all’atto del completamento della partecipazione del Collaboratore per PPI [specificare la partecipazione e la data in cui avrà termine] OPPURE [inserire la data (ad es. data di fine del progetto di ricerca)]]</w:t>
      </w:r>
      <w:r>
        <w:rPr>
          <w:rFonts w:ascii="Open Sans" w:hAnsi="Open Sans" w:cs="Open Sans"/>
          <w:color w:val="000000" w:themeColor="text1"/>
          <w:sz w:val="22"/>
          <w:szCs w:val="22"/>
          <w:lang w:val="it-CH"/>
        </w:rPr>
        <w:t xml:space="preserve">. Se la data di inizio o fine dell’accordo variano per qualsiasi ragione, la parte che desidera modificare o porre fine al presente accordo ne informerà l’altra parte il più presto possibile. </w:t>
      </w:r>
      <w:r>
        <w:rPr>
          <w:rFonts w:ascii="Open Sans" w:hAnsi="Open Sans" w:cs="Open Sans"/>
          <w:color w:val="000000" w:themeColor="text1"/>
          <w:sz w:val="22"/>
          <w:szCs w:val="22"/>
          <w:highlight w:val="lightGray"/>
          <w:lang w:val="it-CH"/>
        </w:rPr>
        <w:t>[Ove applicabile: Nell’eventualità di un termine anticipato dell’accordo, il pagamento dell’onorario concordato sarà effettuato proporzionalmente al lavoro già svolto per le attività PPI.]</w:t>
      </w:r>
    </w:p>
    <w:p w14:paraId="56E1855D" w14:textId="77777777" w:rsidR="000A1295" w:rsidRPr="004E0BDD" w:rsidRDefault="000A1295" w:rsidP="00384DB6">
      <w:pPr>
        <w:pStyle w:val="berschrift1"/>
      </w:pPr>
      <w:proofErr w:type="spellStart"/>
      <w:r>
        <w:t>Legislazione</w:t>
      </w:r>
      <w:proofErr w:type="spellEnd"/>
      <w:r>
        <w:t xml:space="preserve"> </w:t>
      </w:r>
      <w:proofErr w:type="spellStart"/>
      <w:r>
        <w:t>applicabile</w:t>
      </w:r>
      <w:proofErr w:type="spellEnd"/>
      <w:r>
        <w:t xml:space="preserve"> e </w:t>
      </w:r>
      <w:proofErr w:type="spellStart"/>
      <w:r>
        <w:t>foro</w:t>
      </w:r>
      <w:proofErr w:type="spellEnd"/>
      <w:r>
        <w:t xml:space="preserve"> </w:t>
      </w:r>
      <w:proofErr w:type="spellStart"/>
      <w:r>
        <w:t>competente</w:t>
      </w:r>
      <w:proofErr w:type="spellEnd"/>
    </w:p>
    <w:p w14:paraId="24C62F3B" w14:textId="77777777" w:rsidR="000A1295" w:rsidRPr="00596994" w:rsidRDefault="00026100" w:rsidP="00931097">
      <w:pPr>
        <w:rPr>
          <w:rFonts w:ascii="Open Sans" w:hAnsi="Open Sans" w:cs="Open Sans"/>
          <w:sz w:val="22"/>
          <w:szCs w:val="22"/>
          <w:lang w:val="it-CH"/>
        </w:rPr>
      </w:pPr>
      <w:r>
        <w:rPr>
          <w:rFonts w:ascii="Open Sans" w:hAnsi="Open Sans" w:cs="Open Sans"/>
          <w:sz w:val="22"/>
          <w:szCs w:val="22"/>
          <w:lang w:val="it-CH"/>
        </w:rPr>
        <w:t xml:space="preserve">L’accordo è disciplinato dalla legge svizzera, al pari di qualsiasi controversia o reclamo derivanti dal medesimo o ad esso inerenti che non possano essere definiti in via amichevole. Il foro competente è quello di </w:t>
      </w:r>
      <w:r>
        <w:rPr>
          <w:rFonts w:ascii="Open Sans" w:hAnsi="Open Sans" w:cs="Open Sans"/>
          <w:sz w:val="22"/>
          <w:szCs w:val="22"/>
          <w:highlight w:val="lightGray"/>
          <w:lang w:val="it-CH"/>
        </w:rPr>
        <w:t>[inserire la città]</w:t>
      </w:r>
      <w:r>
        <w:rPr>
          <w:rFonts w:ascii="Open Sans" w:hAnsi="Open Sans" w:cs="Open Sans"/>
          <w:sz w:val="22"/>
          <w:szCs w:val="22"/>
          <w:lang w:val="it-CH"/>
        </w:rPr>
        <w:t xml:space="preserve"> (Svizzera).</w:t>
      </w:r>
    </w:p>
    <w:p w14:paraId="620EBA3B" w14:textId="77777777" w:rsidR="000A1295" w:rsidRPr="004E0BDD" w:rsidRDefault="000A1295" w:rsidP="00384DB6">
      <w:pPr>
        <w:pStyle w:val="berschrift1"/>
      </w:pPr>
      <w:proofErr w:type="spellStart"/>
      <w:r>
        <w:t>Esecuzione</w:t>
      </w:r>
      <w:proofErr w:type="spellEnd"/>
    </w:p>
    <w:p w14:paraId="6A0B546E" w14:textId="1CC8C4C1" w:rsidR="00E40C90" w:rsidRDefault="000A1295" w:rsidP="00931097">
      <w:pPr>
        <w:rPr>
          <w:rFonts w:ascii="Open Sans" w:hAnsi="Open Sans" w:cs="Open Sans"/>
          <w:sz w:val="22"/>
          <w:szCs w:val="22"/>
          <w:lang w:val="it-CH"/>
        </w:rPr>
      </w:pPr>
      <w:r>
        <w:rPr>
          <w:rFonts w:ascii="Open Sans" w:hAnsi="Open Sans" w:cs="Open Sans"/>
          <w:sz w:val="22"/>
          <w:szCs w:val="22"/>
          <w:lang w:val="it-CH"/>
        </w:rPr>
        <w:t>Il presente accordo è redatto in duplice copia e a ciascuna delle parti ne viene consegnata una copia firmata.</w:t>
      </w:r>
    </w:p>
    <w:p w14:paraId="5D30E977" w14:textId="62EC195A" w:rsidR="00384DB6" w:rsidRDefault="00384DB6" w:rsidP="00931097">
      <w:pPr>
        <w:rPr>
          <w:rFonts w:ascii="Open Sans" w:hAnsi="Open Sans" w:cs="Open Sans"/>
          <w:sz w:val="22"/>
          <w:szCs w:val="22"/>
          <w:lang w:val="it-CH"/>
        </w:rPr>
      </w:pPr>
    </w:p>
    <w:p w14:paraId="1695810B" w14:textId="77777777" w:rsidR="00384DB6" w:rsidRPr="00596994" w:rsidRDefault="00384DB6" w:rsidP="00931097">
      <w:pPr>
        <w:rPr>
          <w:rFonts w:ascii="Open Sans" w:hAnsi="Open Sans" w:cs="Open Sans"/>
          <w:sz w:val="22"/>
          <w:szCs w:val="22"/>
          <w:lang w:val="it-CH"/>
        </w:rPr>
      </w:pPr>
    </w:p>
    <w:p w14:paraId="4FB2E87C" w14:textId="77777777" w:rsidR="000A1295" w:rsidRPr="004E0BDD" w:rsidRDefault="000A1295" w:rsidP="00384DB6">
      <w:pPr>
        <w:pStyle w:val="berschrift1"/>
      </w:pPr>
      <w:r>
        <w:t>Firme</w:t>
      </w:r>
    </w:p>
    <w:p w14:paraId="1D8DC5CD" w14:textId="7270713A" w:rsidR="000A1295" w:rsidRPr="00596994" w:rsidRDefault="00BA01C7" w:rsidP="00931097">
      <w:pPr>
        <w:rPr>
          <w:rFonts w:ascii="Open Sans" w:hAnsi="Open Sans" w:cs="Open Sans"/>
          <w:sz w:val="22"/>
          <w:szCs w:val="22"/>
          <w:lang w:val="it-CH"/>
        </w:rPr>
      </w:pPr>
      <w:r>
        <w:rPr>
          <w:rFonts w:ascii="Open Sans" w:hAnsi="Open Sans" w:cs="Open Sans"/>
          <w:sz w:val="22"/>
          <w:szCs w:val="22"/>
          <w:lang w:val="it-CH"/>
        </w:rPr>
        <w:t xml:space="preserve">Il Collaboratore per PPI e </w:t>
      </w:r>
      <w:r>
        <w:rPr>
          <w:rFonts w:ascii="Open Sans" w:hAnsi="Open Sans" w:cs="Open Sans"/>
          <w:sz w:val="22"/>
          <w:szCs w:val="22"/>
          <w:highlight w:val="lightGray"/>
          <w:lang w:val="it-CH"/>
        </w:rPr>
        <w:t>[inserire il nome dell’organizzazione]</w:t>
      </w:r>
      <w:r>
        <w:rPr>
          <w:rFonts w:ascii="Open Sans" w:hAnsi="Open Sans" w:cs="Open Sans"/>
          <w:sz w:val="22"/>
          <w:szCs w:val="22"/>
          <w:lang w:val="it-CH"/>
        </w:rPr>
        <w:t xml:space="preserve"> accettano le suddette condizioni:</w:t>
      </w:r>
    </w:p>
    <w:p w14:paraId="62E9FA66" w14:textId="77777777" w:rsidR="000A1295" w:rsidRPr="00596994" w:rsidRDefault="000A1295" w:rsidP="000A1295">
      <w:pPr>
        <w:rPr>
          <w:rFonts w:ascii="Open Sans" w:hAnsi="Open Sans" w:cs="Open Sans"/>
          <w:sz w:val="22"/>
          <w:szCs w:val="22"/>
          <w:lang w:val="it-CH"/>
        </w:rPr>
      </w:pPr>
    </w:p>
    <w:p w14:paraId="45380C59" w14:textId="54759F6B" w:rsidR="000A1295" w:rsidRPr="00596994" w:rsidRDefault="008E463D" w:rsidP="000A1295">
      <w:pPr>
        <w:rPr>
          <w:rFonts w:ascii="Open Sans" w:hAnsi="Open Sans" w:cs="Open Sans"/>
          <w:b/>
          <w:sz w:val="22"/>
          <w:szCs w:val="22"/>
          <w:lang w:val="it-CH"/>
        </w:rPr>
      </w:pPr>
      <w:r>
        <w:rPr>
          <w:rFonts w:ascii="Open Sans" w:hAnsi="Open Sans" w:cs="Open Sans"/>
          <w:b/>
          <w:bCs/>
          <w:sz w:val="22"/>
          <w:szCs w:val="22"/>
          <w:lang w:val="it-CH"/>
        </w:rPr>
        <w:t>Collaboratore per PPI</w:t>
      </w:r>
    </w:p>
    <w:p w14:paraId="123E7E63" w14:textId="77777777" w:rsidR="000A1295" w:rsidRPr="00596994" w:rsidRDefault="000A1295" w:rsidP="000A1295">
      <w:pPr>
        <w:rPr>
          <w:rFonts w:ascii="Open Sans" w:hAnsi="Open Sans" w:cs="Open Sans"/>
          <w:b/>
          <w:sz w:val="22"/>
          <w:szCs w:val="22"/>
          <w:lang w:val="it-CH"/>
        </w:rPr>
      </w:pPr>
    </w:p>
    <w:p w14:paraId="02835D75" w14:textId="77777777" w:rsidR="000A1295" w:rsidRPr="00596994" w:rsidRDefault="000A1295" w:rsidP="000A1295">
      <w:pPr>
        <w:rPr>
          <w:rFonts w:ascii="Open Sans" w:hAnsi="Open Sans" w:cs="Open Sans"/>
          <w:sz w:val="22"/>
          <w:szCs w:val="22"/>
          <w:lang w:val="it-CH"/>
        </w:rPr>
      </w:pPr>
      <w:r>
        <w:rPr>
          <w:rFonts w:ascii="Open Sans" w:hAnsi="Open Sans" w:cs="Open Sans"/>
          <w:sz w:val="22"/>
          <w:szCs w:val="22"/>
          <w:lang w:val="it-CH"/>
        </w:rPr>
        <w:t xml:space="preserve">Data: </w:t>
      </w:r>
      <w:r>
        <w:rPr>
          <w:rFonts w:ascii="Open Sans" w:hAnsi="Open Sans" w:cs="Open Sans"/>
          <w:sz w:val="22"/>
          <w:szCs w:val="22"/>
          <w:lang w:val="it-CH"/>
        </w:rPr>
        <w:tab/>
        <w:t>______________________________________</w:t>
      </w:r>
    </w:p>
    <w:p w14:paraId="04A4FB8B" w14:textId="77777777" w:rsidR="000A1295" w:rsidRPr="00596994" w:rsidRDefault="000A1295" w:rsidP="000A1295">
      <w:pPr>
        <w:rPr>
          <w:rFonts w:ascii="Open Sans" w:hAnsi="Open Sans" w:cs="Open Sans"/>
          <w:sz w:val="22"/>
          <w:szCs w:val="22"/>
          <w:lang w:val="it-CH"/>
        </w:rPr>
      </w:pPr>
    </w:p>
    <w:p w14:paraId="4852B327" w14:textId="77777777" w:rsidR="000A1295" w:rsidRPr="00596994" w:rsidRDefault="000A1295" w:rsidP="000A1295">
      <w:pPr>
        <w:ind w:left="700" w:hanging="700"/>
        <w:rPr>
          <w:rFonts w:ascii="Open Sans" w:hAnsi="Open Sans" w:cs="Open Sans"/>
          <w:b/>
          <w:sz w:val="22"/>
          <w:szCs w:val="22"/>
          <w:lang w:val="it-CH"/>
        </w:rPr>
      </w:pPr>
      <w:r>
        <w:rPr>
          <w:rFonts w:ascii="Open Sans" w:hAnsi="Open Sans" w:cs="Open Sans"/>
          <w:sz w:val="22"/>
          <w:szCs w:val="22"/>
          <w:lang w:val="it-CH"/>
        </w:rPr>
        <w:t>Firma:</w:t>
      </w:r>
      <w:r>
        <w:rPr>
          <w:rFonts w:ascii="Open Sans" w:hAnsi="Open Sans" w:cs="Open Sans"/>
          <w:sz w:val="22"/>
          <w:szCs w:val="22"/>
          <w:lang w:val="it-CH"/>
        </w:rPr>
        <w:tab/>
        <w:t>______________________________________</w:t>
      </w:r>
      <w:r>
        <w:rPr>
          <w:rFonts w:ascii="Open Sans" w:hAnsi="Open Sans" w:cs="Open Sans"/>
          <w:sz w:val="22"/>
          <w:szCs w:val="22"/>
          <w:lang w:val="it-CH"/>
        </w:rPr>
        <w:tab/>
      </w:r>
      <w:r>
        <w:rPr>
          <w:rFonts w:ascii="Open Sans" w:hAnsi="Open Sans" w:cs="Open Sans"/>
          <w:sz w:val="22"/>
          <w:szCs w:val="22"/>
          <w:lang w:val="it-CH"/>
        </w:rPr>
        <w:tab/>
        <w:t>________________________________________</w:t>
      </w:r>
      <w:r>
        <w:rPr>
          <w:rFonts w:ascii="Open Sans" w:hAnsi="Open Sans" w:cs="Open Sans"/>
          <w:sz w:val="22"/>
          <w:szCs w:val="22"/>
          <w:lang w:val="it-CH"/>
        </w:rPr>
        <w:br/>
        <w:t>(Nome in stampatello)</w:t>
      </w:r>
      <w:r>
        <w:rPr>
          <w:rFonts w:ascii="Open Sans" w:hAnsi="Open Sans" w:cs="Open Sans"/>
          <w:sz w:val="22"/>
          <w:szCs w:val="22"/>
          <w:lang w:val="it-CH"/>
        </w:rPr>
        <w:tab/>
      </w:r>
      <w:r>
        <w:rPr>
          <w:rFonts w:ascii="Open Sans" w:hAnsi="Open Sans" w:cs="Open Sans"/>
          <w:sz w:val="22"/>
          <w:szCs w:val="22"/>
          <w:lang w:val="it-CH"/>
        </w:rPr>
        <w:tab/>
      </w:r>
      <w:r>
        <w:rPr>
          <w:rFonts w:ascii="Open Sans" w:hAnsi="Open Sans" w:cs="Open Sans"/>
          <w:sz w:val="22"/>
          <w:szCs w:val="22"/>
          <w:lang w:val="it-CH"/>
        </w:rPr>
        <w:tab/>
      </w:r>
      <w:r>
        <w:rPr>
          <w:rFonts w:ascii="Open Sans" w:hAnsi="Open Sans" w:cs="Open Sans"/>
          <w:sz w:val="22"/>
          <w:szCs w:val="22"/>
          <w:lang w:val="it-CH"/>
        </w:rPr>
        <w:tab/>
      </w:r>
      <w:r>
        <w:rPr>
          <w:rFonts w:ascii="Open Sans" w:hAnsi="Open Sans" w:cs="Open Sans"/>
          <w:sz w:val="22"/>
          <w:szCs w:val="22"/>
          <w:lang w:val="it-CH"/>
        </w:rPr>
        <w:tab/>
        <w:t>(Firma)</w:t>
      </w:r>
    </w:p>
    <w:p w14:paraId="27AFBDB8" w14:textId="77777777" w:rsidR="000A1295" w:rsidRPr="00596994" w:rsidRDefault="000A1295" w:rsidP="000A1295">
      <w:pPr>
        <w:rPr>
          <w:rFonts w:ascii="Open Sans" w:hAnsi="Open Sans" w:cs="Open Sans"/>
          <w:b/>
          <w:sz w:val="22"/>
          <w:szCs w:val="22"/>
          <w:lang w:val="it-CH"/>
        </w:rPr>
      </w:pPr>
    </w:p>
    <w:p w14:paraId="1C0E0F3E" w14:textId="77777777" w:rsidR="000A1295" w:rsidRPr="00596994" w:rsidRDefault="000A1295" w:rsidP="000A1295">
      <w:pPr>
        <w:rPr>
          <w:rFonts w:ascii="Open Sans" w:hAnsi="Open Sans" w:cs="Open Sans"/>
          <w:b/>
          <w:sz w:val="22"/>
          <w:szCs w:val="22"/>
          <w:lang w:val="it-CH"/>
        </w:rPr>
      </w:pPr>
      <w:r>
        <w:rPr>
          <w:rFonts w:ascii="Open Sans" w:hAnsi="Open Sans" w:cs="Open Sans"/>
          <w:b/>
          <w:bCs/>
          <w:sz w:val="22"/>
          <w:szCs w:val="22"/>
          <w:highlight w:val="lightGray"/>
          <w:lang w:val="it-CH"/>
        </w:rPr>
        <w:t>[Inserire il nome dell’organizzazione]</w:t>
      </w:r>
    </w:p>
    <w:p w14:paraId="626B775E" w14:textId="77777777" w:rsidR="000A1295" w:rsidRPr="00596994" w:rsidRDefault="000A1295" w:rsidP="000A1295">
      <w:pPr>
        <w:rPr>
          <w:rFonts w:ascii="Open Sans" w:hAnsi="Open Sans" w:cs="Open Sans"/>
          <w:sz w:val="22"/>
          <w:szCs w:val="22"/>
          <w:lang w:val="it-CH"/>
        </w:rPr>
      </w:pPr>
    </w:p>
    <w:p w14:paraId="4FCF33AE" w14:textId="77777777" w:rsidR="000A1295" w:rsidRPr="00596994" w:rsidRDefault="000A1295" w:rsidP="000A1295">
      <w:pPr>
        <w:rPr>
          <w:rFonts w:ascii="Open Sans" w:hAnsi="Open Sans" w:cs="Open Sans"/>
          <w:sz w:val="22"/>
          <w:szCs w:val="22"/>
          <w:lang w:val="it-CH"/>
        </w:rPr>
      </w:pPr>
      <w:r>
        <w:rPr>
          <w:rFonts w:ascii="Open Sans" w:hAnsi="Open Sans" w:cs="Open Sans"/>
          <w:sz w:val="22"/>
          <w:szCs w:val="22"/>
          <w:lang w:val="it-CH"/>
        </w:rPr>
        <w:t xml:space="preserve">Data: </w:t>
      </w:r>
      <w:r>
        <w:rPr>
          <w:rFonts w:ascii="Open Sans" w:hAnsi="Open Sans" w:cs="Open Sans"/>
          <w:sz w:val="22"/>
          <w:szCs w:val="22"/>
          <w:lang w:val="it-CH"/>
        </w:rPr>
        <w:tab/>
        <w:t>______________________________________</w:t>
      </w:r>
    </w:p>
    <w:p w14:paraId="5AFE6E94" w14:textId="77777777" w:rsidR="000A1295" w:rsidRPr="00596994" w:rsidRDefault="000A1295" w:rsidP="000A1295">
      <w:pPr>
        <w:rPr>
          <w:rFonts w:ascii="Open Sans" w:hAnsi="Open Sans" w:cs="Open Sans"/>
          <w:sz w:val="22"/>
          <w:szCs w:val="22"/>
          <w:lang w:val="it-CH"/>
        </w:rPr>
      </w:pPr>
    </w:p>
    <w:p w14:paraId="6DE511D5" w14:textId="77777777" w:rsidR="000A1295" w:rsidRPr="00596994" w:rsidRDefault="000A1295" w:rsidP="000A1295">
      <w:pPr>
        <w:ind w:left="697" w:hanging="697"/>
        <w:rPr>
          <w:rFonts w:ascii="Open Sans" w:hAnsi="Open Sans" w:cs="Open Sans"/>
          <w:b/>
          <w:sz w:val="22"/>
          <w:szCs w:val="22"/>
          <w:lang w:val="it-CH"/>
        </w:rPr>
      </w:pPr>
      <w:r>
        <w:rPr>
          <w:rFonts w:ascii="Open Sans" w:hAnsi="Open Sans" w:cs="Open Sans"/>
          <w:sz w:val="22"/>
          <w:szCs w:val="22"/>
          <w:lang w:val="it-CH"/>
        </w:rPr>
        <w:t>Firma:</w:t>
      </w:r>
      <w:r>
        <w:rPr>
          <w:rFonts w:ascii="Open Sans" w:hAnsi="Open Sans" w:cs="Open Sans"/>
          <w:sz w:val="22"/>
          <w:szCs w:val="22"/>
          <w:lang w:val="it-CH"/>
        </w:rPr>
        <w:tab/>
        <w:t>______________________________________</w:t>
      </w:r>
      <w:r>
        <w:rPr>
          <w:rFonts w:ascii="Open Sans" w:hAnsi="Open Sans" w:cs="Open Sans"/>
          <w:sz w:val="22"/>
          <w:szCs w:val="22"/>
          <w:lang w:val="it-CH"/>
        </w:rPr>
        <w:tab/>
      </w:r>
      <w:r>
        <w:rPr>
          <w:rFonts w:ascii="Open Sans" w:hAnsi="Open Sans" w:cs="Open Sans"/>
          <w:sz w:val="22"/>
          <w:szCs w:val="22"/>
          <w:lang w:val="it-CH"/>
        </w:rPr>
        <w:tab/>
        <w:t>________________________________________</w:t>
      </w:r>
      <w:r>
        <w:rPr>
          <w:rFonts w:ascii="Open Sans" w:hAnsi="Open Sans" w:cs="Open Sans"/>
          <w:sz w:val="22"/>
          <w:szCs w:val="22"/>
          <w:lang w:val="it-CH"/>
        </w:rPr>
        <w:br/>
        <w:t>(Nome in stampatello)</w:t>
      </w:r>
      <w:r>
        <w:rPr>
          <w:rFonts w:ascii="Open Sans" w:hAnsi="Open Sans" w:cs="Open Sans"/>
          <w:sz w:val="22"/>
          <w:szCs w:val="22"/>
          <w:lang w:val="it-CH"/>
        </w:rPr>
        <w:tab/>
      </w:r>
      <w:r>
        <w:rPr>
          <w:rFonts w:ascii="Open Sans" w:hAnsi="Open Sans" w:cs="Open Sans"/>
          <w:sz w:val="22"/>
          <w:szCs w:val="22"/>
          <w:lang w:val="it-CH"/>
        </w:rPr>
        <w:tab/>
      </w:r>
      <w:r>
        <w:rPr>
          <w:rFonts w:ascii="Open Sans" w:hAnsi="Open Sans" w:cs="Open Sans"/>
          <w:sz w:val="22"/>
          <w:szCs w:val="22"/>
          <w:lang w:val="it-CH"/>
        </w:rPr>
        <w:tab/>
      </w:r>
      <w:r>
        <w:rPr>
          <w:rFonts w:ascii="Open Sans" w:hAnsi="Open Sans" w:cs="Open Sans"/>
          <w:sz w:val="22"/>
          <w:szCs w:val="22"/>
          <w:lang w:val="it-CH"/>
        </w:rPr>
        <w:tab/>
      </w:r>
      <w:r>
        <w:rPr>
          <w:rFonts w:ascii="Open Sans" w:hAnsi="Open Sans" w:cs="Open Sans"/>
          <w:sz w:val="22"/>
          <w:szCs w:val="22"/>
          <w:lang w:val="it-CH"/>
        </w:rPr>
        <w:tab/>
        <w:t>(Firma)</w:t>
      </w:r>
    </w:p>
    <w:p w14:paraId="07EA1211" w14:textId="77777777" w:rsidR="000A1295" w:rsidRPr="00596994" w:rsidRDefault="000A1295" w:rsidP="000A1295">
      <w:pPr>
        <w:rPr>
          <w:rFonts w:ascii="Open Sans" w:hAnsi="Open Sans" w:cs="Open Sans"/>
          <w:sz w:val="22"/>
          <w:szCs w:val="22"/>
          <w:lang w:val="it-CH"/>
        </w:rPr>
      </w:pPr>
      <w:r>
        <w:rPr>
          <w:rFonts w:ascii="Open Sans" w:hAnsi="Open Sans" w:cs="Open Sans"/>
          <w:sz w:val="22"/>
          <w:szCs w:val="22"/>
          <w:lang w:val="it-CH"/>
        </w:rPr>
        <w:br w:type="page"/>
      </w:r>
    </w:p>
    <w:p w14:paraId="39C3C90E" w14:textId="55459658" w:rsidR="000A1295" w:rsidRPr="00384DB6" w:rsidRDefault="00311D85" w:rsidP="000A1295">
      <w:pPr>
        <w:pStyle w:val="StandardFormular"/>
        <w:rPr>
          <w:rFonts w:ascii="Open Sans" w:eastAsia="Cambria" w:hAnsi="Open Sans" w:cs="Open Sans"/>
          <w:sz w:val="24"/>
          <w:lang w:val="it-CH"/>
        </w:rPr>
      </w:pPr>
      <w:r>
        <w:rPr>
          <w:rFonts w:ascii="Open Sans" w:eastAsia="Cambria" w:hAnsi="Open Sans" w:cs="Open Sans"/>
          <w:sz w:val="22"/>
          <w:szCs w:val="22"/>
          <w:lang w:val="it-CH"/>
        </w:rPr>
        <w:lastRenderedPageBreak/>
        <w:t>Coordinate bancarie del Collaboratore per PPI</w:t>
      </w:r>
      <w:r>
        <w:rPr>
          <w:rFonts w:ascii="Open Sans" w:eastAsia="Cambria" w:hAnsi="Open Sans" w:cs="Open Sans"/>
          <w:sz w:val="24"/>
          <w:lang w:val="it-CH"/>
        </w:rPr>
        <w:t>:</w:t>
      </w:r>
    </w:p>
    <w:p w14:paraId="2704DE60" w14:textId="77777777" w:rsidR="000A1295" w:rsidRPr="00384DB6" w:rsidRDefault="000A1295" w:rsidP="000A1295">
      <w:pPr>
        <w:pStyle w:val="StandardFormular"/>
        <w:rPr>
          <w:rFonts w:ascii="Open Sans" w:eastAsia="Cambria" w:hAnsi="Open Sans" w:cs="Open Sans"/>
          <w:sz w:val="22"/>
          <w:szCs w:val="22"/>
          <w:lang w:val="it-CH"/>
        </w:rPr>
      </w:pPr>
    </w:p>
    <w:p w14:paraId="00D3DCE0" w14:textId="77777777" w:rsidR="000A1295" w:rsidRPr="00384DB6" w:rsidRDefault="000A1295" w:rsidP="000A1295">
      <w:pPr>
        <w:pStyle w:val="StandardFormular"/>
        <w:tabs>
          <w:tab w:val="left" w:pos="3261"/>
        </w:tabs>
        <w:ind w:right="-1"/>
        <w:rPr>
          <w:rFonts w:ascii="Open Sans" w:hAnsi="Open Sans" w:cs="Open Sans"/>
          <w:sz w:val="22"/>
          <w:szCs w:val="22"/>
          <w:lang w:val="it-CH"/>
        </w:rPr>
      </w:pPr>
      <w:r>
        <w:rPr>
          <w:rFonts w:ascii="Open Sans" w:hAnsi="Open Sans" w:cs="Open Sans"/>
          <w:sz w:val="22"/>
          <w:szCs w:val="22"/>
          <w:lang w:val="it-CH"/>
        </w:rPr>
        <w:t>Nome completo del titolare del conto</w:t>
      </w:r>
      <w:r>
        <w:rPr>
          <w:rFonts w:ascii="Open Sans" w:hAnsi="Open Sans" w:cs="Open Sans"/>
          <w:sz w:val="22"/>
          <w:szCs w:val="22"/>
          <w:lang w:val="it-CH"/>
        </w:rPr>
        <w:tab/>
        <w:t>________________________________________________________________</w:t>
      </w:r>
    </w:p>
    <w:p w14:paraId="5ACD223D" w14:textId="77777777" w:rsidR="000A1295" w:rsidRPr="00384DB6" w:rsidRDefault="000A1295" w:rsidP="000A1295">
      <w:pPr>
        <w:pStyle w:val="StandardFormular"/>
        <w:tabs>
          <w:tab w:val="left" w:pos="3261"/>
        </w:tabs>
        <w:ind w:left="0" w:firstLine="0"/>
        <w:rPr>
          <w:rFonts w:ascii="Open Sans" w:hAnsi="Open Sans" w:cs="Open Sans"/>
          <w:sz w:val="22"/>
          <w:szCs w:val="22"/>
          <w:lang w:val="it-CH"/>
        </w:rPr>
      </w:pPr>
      <w:r>
        <w:rPr>
          <w:rFonts w:ascii="Open Sans" w:hAnsi="Open Sans" w:cs="Open Sans"/>
          <w:sz w:val="22"/>
          <w:szCs w:val="22"/>
          <w:lang w:val="it-CH"/>
        </w:rPr>
        <w:t>Nome della banca</w:t>
      </w:r>
      <w:r>
        <w:rPr>
          <w:rFonts w:ascii="Open Sans" w:hAnsi="Open Sans" w:cs="Open Sans"/>
          <w:sz w:val="22"/>
          <w:szCs w:val="22"/>
          <w:lang w:val="it-CH"/>
        </w:rPr>
        <w:tab/>
        <w:t>________________________________________________________________</w:t>
      </w:r>
    </w:p>
    <w:p w14:paraId="0AA76617" w14:textId="77777777" w:rsidR="000A1295" w:rsidRPr="00384DB6" w:rsidRDefault="000A1295" w:rsidP="000A1295">
      <w:pPr>
        <w:pStyle w:val="StandardFormular"/>
        <w:tabs>
          <w:tab w:val="left" w:pos="3261"/>
        </w:tabs>
        <w:rPr>
          <w:rFonts w:ascii="Open Sans" w:hAnsi="Open Sans" w:cs="Open Sans"/>
          <w:sz w:val="22"/>
          <w:szCs w:val="22"/>
          <w:lang w:val="it-CH"/>
        </w:rPr>
      </w:pPr>
      <w:r>
        <w:rPr>
          <w:rFonts w:ascii="Open Sans" w:hAnsi="Open Sans" w:cs="Open Sans"/>
          <w:sz w:val="22"/>
          <w:szCs w:val="22"/>
          <w:lang w:val="it-CH"/>
        </w:rPr>
        <w:t>Indirizzo della banca</w:t>
      </w:r>
      <w:r>
        <w:rPr>
          <w:rFonts w:ascii="Open Sans" w:hAnsi="Open Sans" w:cs="Open Sans"/>
          <w:sz w:val="22"/>
          <w:szCs w:val="22"/>
          <w:lang w:val="it-CH"/>
        </w:rPr>
        <w:tab/>
      </w:r>
      <w:r>
        <w:rPr>
          <w:rFonts w:ascii="Open Sans" w:hAnsi="Open Sans" w:cs="Open Sans"/>
          <w:sz w:val="22"/>
          <w:szCs w:val="22"/>
          <w:lang w:val="it-CH"/>
        </w:rPr>
        <w:tab/>
        <w:t>________________________________________________________________</w:t>
      </w:r>
    </w:p>
    <w:p w14:paraId="53043CD2" w14:textId="77777777" w:rsidR="000A1295" w:rsidRPr="004E0BDD" w:rsidRDefault="000A1295" w:rsidP="000A1295">
      <w:pPr>
        <w:pStyle w:val="StandardFormular"/>
        <w:tabs>
          <w:tab w:val="left" w:pos="3261"/>
        </w:tabs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  <w:lang w:val="it-CH"/>
        </w:rPr>
        <w:t>IBAN</w:t>
      </w:r>
      <w:r>
        <w:rPr>
          <w:rFonts w:ascii="Open Sans" w:hAnsi="Open Sans" w:cs="Open Sans"/>
          <w:sz w:val="22"/>
          <w:szCs w:val="22"/>
          <w:lang w:val="it-CH"/>
        </w:rPr>
        <w:tab/>
      </w:r>
      <w:r>
        <w:rPr>
          <w:rFonts w:ascii="Open Sans" w:hAnsi="Open Sans" w:cs="Open Sans"/>
          <w:sz w:val="22"/>
          <w:szCs w:val="22"/>
          <w:lang w:val="it-CH"/>
        </w:rPr>
        <w:tab/>
        <w:t>________________________________________________________________</w:t>
      </w:r>
    </w:p>
    <w:p w14:paraId="649E3488" w14:textId="77777777" w:rsidR="000A1295" w:rsidRPr="004E0BDD" w:rsidRDefault="000A1295" w:rsidP="000A1295">
      <w:pPr>
        <w:pStyle w:val="StandardFormular"/>
        <w:tabs>
          <w:tab w:val="left" w:pos="3261"/>
        </w:tabs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  <w:lang w:val="it-CH"/>
        </w:rPr>
        <w:t>Codice BIC/SWIFT</w:t>
      </w:r>
      <w:r>
        <w:rPr>
          <w:rFonts w:ascii="Open Sans" w:hAnsi="Open Sans" w:cs="Open Sans"/>
          <w:sz w:val="22"/>
          <w:szCs w:val="22"/>
          <w:lang w:val="it-CH"/>
        </w:rPr>
        <w:tab/>
      </w:r>
      <w:r>
        <w:rPr>
          <w:rFonts w:ascii="Open Sans" w:hAnsi="Open Sans" w:cs="Open Sans"/>
          <w:sz w:val="22"/>
          <w:szCs w:val="22"/>
          <w:lang w:val="it-CH"/>
        </w:rPr>
        <w:tab/>
        <w:t>________________________________________________________________</w:t>
      </w:r>
    </w:p>
    <w:p w14:paraId="245222FE" w14:textId="77777777" w:rsidR="004B41C3" w:rsidRPr="004E0BDD" w:rsidRDefault="004B41C3" w:rsidP="00403BEC"/>
    <w:sectPr w:rsidR="004B41C3" w:rsidRPr="004E0BDD" w:rsidSect="000B3AD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10" w:right="850" w:bottom="7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DDC2C" w14:textId="77777777" w:rsidR="008006FB" w:rsidRDefault="008006FB" w:rsidP="000A1295">
      <w:r>
        <w:separator/>
      </w:r>
    </w:p>
  </w:endnote>
  <w:endnote w:type="continuationSeparator" w:id="0">
    <w:p w14:paraId="01985229" w14:textId="77777777" w:rsidR="008006FB" w:rsidRDefault="008006FB" w:rsidP="000A1295">
      <w:r>
        <w:continuationSeparator/>
      </w:r>
    </w:p>
  </w:endnote>
  <w:endnote w:type="continuationNotice" w:id="1">
    <w:p w14:paraId="1DECC1CB" w14:textId="77777777" w:rsidR="008006FB" w:rsidRDefault="008006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8AAFD" w14:textId="77777777" w:rsidR="0002056D" w:rsidRDefault="0002056D" w:rsidP="0002056D">
    <w:pPr>
      <w:pStyle w:val="Fuzeile"/>
      <w:tabs>
        <w:tab w:val="clear" w:pos="4536"/>
        <w:tab w:val="clear" w:pos="9072"/>
        <w:tab w:val="left" w:pos="8080"/>
        <w:tab w:val="right" w:pos="9639"/>
      </w:tabs>
      <w:rPr>
        <w:rFonts w:ascii="Arial" w:hAnsi="Arial"/>
        <w:sz w:val="16"/>
        <w:szCs w:val="16"/>
      </w:rPr>
    </w:pPr>
  </w:p>
  <w:p w14:paraId="6E44982E" w14:textId="5E2A5B29" w:rsidR="000A1295" w:rsidRPr="00227F5A" w:rsidRDefault="003208A4" w:rsidP="003208A4">
    <w:pPr>
      <w:pStyle w:val="Fuzeile"/>
      <w:tabs>
        <w:tab w:val="clear" w:pos="4536"/>
        <w:tab w:val="clear" w:pos="9072"/>
        <w:tab w:val="left" w:pos="8080"/>
        <w:tab w:val="right" w:pos="9639"/>
      </w:tabs>
      <w:jc w:val="right"/>
      <w:rPr>
        <w:rFonts w:ascii="Cambria" w:hAnsi="Cambria"/>
        <w:color w:val="000000" w:themeColor="text1"/>
        <w:sz w:val="16"/>
        <w:szCs w:val="16"/>
      </w:rPr>
    </w:pPr>
    <w:r>
      <w:rPr>
        <w:rFonts w:ascii="Arial" w:hAnsi="Arial"/>
        <w:color w:val="000000" w:themeColor="text1"/>
        <w:sz w:val="16"/>
        <w:szCs w:val="16"/>
        <w:lang w:val="it-CH"/>
      </w:rPr>
      <w:t xml:space="preserve">pagina </w:t>
    </w:r>
    <w:r>
      <w:rPr>
        <w:rFonts w:ascii="Arial" w:hAnsi="Arial"/>
        <w:color w:val="000000" w:themeColor="text1"/>
        <w:sz w:val="16"/>
        <w:szCs w:val="16"/>
        <w:lang w:val="it-CH"/>
      </w:rPr>
      <w:fldChar w:fldCharType="begin"/>
    </w:r>
    <w:r>
      <w:rPr>
        <w:rFonts w:ascii="Arial" w:hAnsi="Arial"/>
        <w:color w:val="000000" w:themeColor="text1"/>
        <w:sz w:val="16"/>
        <w:szCs w:val="16"/>
        <w:lang w:val="it-CH"/>
      </w:rPr>
      <w:instrText xml:space="preserve"> PAGE   \* MERGEFORMAT </w:instrText>
    </w:r>
    <w:r>
      <w:rPr>
        <w:rFonts w:ascii="Arial" w:hAnsi="Arial"/>
        <w:color w:val="000000" w:themeColor="text1"/>
        <w:sz w:val="16"/>
        <w:szCs w:val="16"/>
        <w:lang w:val="it-CH"/>
      </w:rPr>
      <w:fldChar w:fldCharType="separate"/>
    </w:r>
    <w:r>
      <w:rPr>
        <w:rFonts w:ascii="Arial" w:hAnsi="Arial"/>
        <w:color w:val="000000" w:themeColor="text1"/>
        <w:sz w:val="16"/>
        <w:szCs w:val="16"/>
        <w:lang w:val="it-CH"/>
      </w:rPr>
      <w:t>1</w:t>
    </w:r>
    <w:r>
      <w:rPr>
        <w:rFonts w:ascii="Arial" w:hAnsi="Arial"/>
        <w:color w:val="000000" w:themeColor="text1"/>
        <w:sz w:val="16"/>
        <w:szCs w:val="16"/>
        <w:lang w:val="it-CH"/>
      </w:rPr>
      <w:fldChar w:fldCharType="end"/>
    </w:r>
    <w:r>
      <w:rPr>
        <w:rFonts w:ascii="Arial" w:hAnsi="Arial"/>
        <w:color w:val="000000" w:themeColor="text1"/>
        <w:sz w:val="16"/>
        <w:szCs w:val="16"/>
        <w:lang w:val="it-CH"/>
      </w:rPr>
      <w:t xml:space="preserve"> di </w:t>
    </w:r>
    <w:r>
      <w:rPr>
        <w:rFonts w:ascii="Arial" w:hAnsi="Arial"/>
        <w:color w:val="000000" w:themeColor="text1"/>
        <w:sz w:val="16"/>
        <w:szCs w:val="16"/>
        <w:lang w:val="it-CH"/>
      </w:rPr>
      <w:fldChar w:fldCharType="begin"/>
    </w:r>
    <w:r>
      <w:rPr>
        <w:rFonts w:ascii="Arial" w:hAnsi="Arial"/>
        <w:color w:val="000000" w:themeColor="text1"/>
        <w:sz w:val="16"/>
        <w:szCs w:val="16"/>
        <w:lang w:val="it-CH"/>
      </w:rPr>
      <w:instrText xml:space="preserve"> SECTIONPAGES   \* MERGEFORMAT </w:instrText>
    </w:r>
    <w:r>
      <w:rPr>
        <w:rFonts w:ascii="Arial" w:hAnsi="Arial"/>
        <w:color w:val="000000" w:themeColor="text1"/>
        <w:sz w:val="16"/>
        <w:szCs w:val="16"/>
        <w:lang w:val="it-CH"/>
      </w:rPr>
      <w:fldChar w:fldCharType="separate"/>
    </w:r>
    <w:r w:rsidR="00D833C5">
      <w:rPr>
        <w:rFonts w:ascii="Arial" w:hAnsi="Arial"/>
        <w:noProof/>
        <w:color w:val="000000" w:themeColor="text1"/>
        <w:sz w:val="16"/>
        <w:szCs w:val="16"/>
        <w:lang w:val="it-CH"/>
      </w:rPr>
      <w:t>8</w:t>
    </w:r>
    <w:r>
      <w:rPr>
        <w:rFonts w:ascii="Arial" w:hAnsi="Arial"/>
        <w:color w:val="000000" w:themeColor="text1"/>
        <w:sz w:val="16"/>
        <w:szCs w:val="16"/>
        <w:lang w:val="it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4B539" w14:textId="77777777" w:rsidR="000B3AD8" w:rsidRDefault="000B3AD8" w:rsidP="000B3AD8">
    <w:pPr>
      <w:pStyle w:val="Fuzeile"/>
      <w:tabs>
        <w:tab w:val="clear" w:pos="4536"/>
        <w:tab w:val="clear" w:pos="9072"/>
        <w:tab w:val="left" w:pos="8080"/>
        <w:tab w:val="right" w:pos="9639"/>
      </w:tabs>
      <w:rPr>
        <w:rFonts w:ascii="Arial" w:hAnsi="Arial"/>
        <w:sz w:val="16"/>
        <w:szCs w:val="16"/>
      </w:rPr>
    </w:pPr>
  </w:p>
  <w:p w14:paraId="7FC929BD" w14:textId="0A5D3838" w:rsidR="000B3AD8" w:rsidRPr="00596994" w:rsidRDefault="000B3AD8" w:rsidP="000B3AD8">
    <w:pPr>
      <w:pStyle w:val="Fuzeile"/>
      <w:tabs>
        <w:tab w:val="clear" w:pos="4536"/>
        <w:tab w:val="clear" w:pos="9072"/>
        <w:tab w:val="left" w:pos="8080"/>
        <w:tab w:val="right" w:pos="9639"/>
      </w:tabs>
      <w:rPr>
        <w:rFonts w:ascii="Cambria" w:hAnsi="Cambria"/>
        <w:color w:val="000000" w:themeColor="text1"/>
        <w:sz w:val="16"/>
        <w:szCs w:val="16"/>
        <w:lang w:val="it-CH"/>
      </w:rPr>
    </w:pPr>
    <w:r>
      <w:rPr>
        <w:rFonts w:ascii="Arial" w:hAnsi="Arial"/>
        <w:color w:val="000000" w:themeColor="text1"/>
        <w:sz w:val="16"/>
        <w:szCs w:val="16"/>
        <w:lang w:val="it-CH"/>
      </w:rPr>
      <w:t>Swiss Clinical Trial Organisation I Modello di accordo scritto per le attività PPI (V1.0)</w:t>
    </w:r>
    <w:r>
      <w:rPr>
        <w:rFonts w:ascii="Arial" w:hAnsi="Arial"/>
        <w:color w:val="000000" w:themeColor="text1"/>
        <w:sz w:val="16"/>
        <w:szCs w:val="16"/>
        <w:lang w:val="it-CH"/>
      </w:rPr>
      <w:tab/>
    </w:r>
    <w:r>
      <w:rPr>
        <w:rFonts w:ascii="Arial" w:hAnsi="Arial"/>
        <w:color w:val="000000" w:themeColor="text1"/>
        <w:sz w:val="16"/>
        <w:szCs w:val="16"/>
        <w:lang w:val="it-CH"/>
      </w:rPr>
      <w:tab/>
      <w:t xml:space="preserve">pagina </w:t>
    </w:r>
    <w:r>
      <w:rPr>
        <w:rFonts w:ascii="Arial" w:hAnsi="Arial"/>
        <w:color w:val="000000" w:themeColor="text1"/>
        <w:sz w:val="16"/>
        <w:szCs w:val="16"/>
        <w:lang w:val="it-CH"/>
      </w:rPr>
      <w:fldChar w:fldCharType="begin"/>
    </w:r>
    <w:r>
      <w:rPr>
        <w:rFonts w:ascii="Arial" w:hAnsi="Arial"/>
        <w:color w:val="000000" w:themeColor="text1"/>
        <w:sz w:val="16"/>
        <w:szCs w:val="16"/>
        <w:lang w:val="it-CH"/>
      </w:rPr>
      <w:instrText xml:space="preserve"> PAGE   \* MERGEFORMAT </w:instrText>
    </w:r>
    <w:r>
      <w:rPr>
        <w:rFonts w:ascii="Arial" w:hAnsi="Arial"/>
        <w:color w:val="000000" w:themeColor="text1"/>
        <w:sz w:val="16"/>
        <w:szCs w:val="16"/>
        <w:lang w:val="it-CH"/>
      </w:rPr>
      <w:fldChar w:fldCharType="separate"/>
    </w:r>
    <w:r>
      <w:rPr>
        <w:rFonts w:ascii="Arial" w:hAnsi="Arial"/>
        <w:color w:val="000000" w:themeColor="text1"/>
        <w:sz w:val="16"/>
        <w:szCs w:val="16"/>
        <w:lang w:val="it-CH"/>
      </w:rPr>
      <w:t>2</w:t>
    </w:r>
    <w:r>
      <w:rPr>
        <w:rFonts w:ascii="Arial" w:hAnsi="Arial"/>
        <w:color w:val="000000" w:themeColor="text1"/>
        <w:sz w:val="16"/>
        <w:szCs w:val="16"/>
        <w:lang w:val="it-CH"/>
      </w:rPr>
      <w:fldChar w:fldCharType="end"/>
    </w:r>
    <w:r>
      <w:rPr>
        <w:rFonts w:ascii="Arial" w:hAnsi="Arial"/>
        <w:color w:val="000000" w:themeColor="text1"/>
        <w:sz w:val="16"/>
        <w:szCs w:val="16"/>
        <w:lang w:val="it-CH"/>
      </w:rPr>
      <w:t xml:space="preserve"> di </w:t>
    </w:r>
    <w:r>
      <w:rPr>
        <w:rFonts w:ascii="Arial" w:hAnsi="Arial"/>
        <w:color w:val="000000" w:themeColor="text1"/>
        <w:sz w:val="16"/>
        <w:szCs w:val="16"/>
        <w:lang w:val="it-CH"/>
      </w:rPr>
      <w:fldChar w:fldCharType="begin"/>
    </w:r>
    <w:r>
      <w:rPr>
        <w:rFonts w:ascii="Arial" w:hAnsi="Arial"/>
        <w:color w:val="000000" w:themeColor="text1"/>
        <w:sz w:val="16"/>
        <w:szCs w:val="16"/>
        <w:lang w:val="it-CH"/>
      </w:rPr>
      <w:instrText xml:space="preserve"> SECTIONPAGES   \* MERGEFORMAT </w:instrText>
    </w:r>
    <w:r>
      <w:rPr>
        <w:rFonts w:ascii="Arial" w:hAnsi="Arial"/>
        <w:color w:val="000000" w:themeColor="text1"/>
        <w:sz w:val="16"/>
        <w:szCs w:val="16"/>
        <w:lang w:val="it-CH"/>
      </w:rPr>
      <w:fldChar w:fldCharType="separate"/>
    </w:r>
    <w:r w:rsidR="00D833C5">
      <w:rPr>
        <w:rFonts w:ascii="Arial" w:hAnsi="Arial"/>
        <w:noProof/>
        <w:color w:val="000000" w:themeColor="text1"/>
        <w:sz w:val="16"/>
        <w:szCs w:val="16"/>
        <w:lang w:val="it-CH"/>
      </w:rPr>
      <w:t>8</w:t>
    </w:r>
    <w:r>
      <w:rPr>
        <w:rFonts w:ascii="Arial" w:hAnsi="Arial"/>
        <w:color w:val="000000" w:themeColor="text1"/>
        <w:sz w:val="16"/>
        <w:szCs w:val="16"/>
        <w:lang w:val="it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A978E" w14:textId="77777777" w:rsidR="008006FB" w:rsidRDefault="008006FB" w:rsidP="000A1295">
      <w:r>
        <w:separator/>
      </w:r>
    </w:p>
  </w:footnote>
  <w:footnote w:type="continuationSeparator" w:id="0">
    <w:p w14:paraId="249E4FE5" w14:textId="77777777" w:rsidR="008006FB" w:rsidRDefault="008006FB" w:rsidP="000A1295">
      <w:r>
        <w:continuationSeparator/>
      </w:r>
    </w:p>
  </w:footnote>
  <w:footnote w:type="continuationNotice" w:id="1">
    <w:p w14:paraId="07918B60" w14:textId="77777777" w:rsidR="008006FB" w:rsidRDefault="008006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9769" w14:textId="77777777" w:rsidR="000A1295" w:rsidRPr="000A1295" w:rsidRDefault="000B3AD8" w:rsidP="000A1295">
    <w:pPr>
      <w:pStyle w:val="Kopfzeile"/>
      <w:tabs>
        <w:tab w:val="clear" w:pos="4536"/>
        <w:tab w:val="clear" w:pos="9072"/>
        <w:tab w:val="center" w:pos="4820"/>
        <w:tab w:val="right" w:pos="9639"/>
      </w:tabs>
      <w:rPr>
        <w:noProof/>
        <w:sz w:val="18"/>
        <w:szCs w:val="18"/>
      </w:rPr>
    </w:pPr>
    <w:r>
      <w:rPr>
        <w:noProof/>
        <w:sz w:val="18"/>
        <w:lang w:val="it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8BA26F" wp14:editId="48E33A71">
              <wp:simplePos x="0" y="0"/>
              <wp:positionH relativeFrom="column">
                <wp:posOffset>4161088</wp:posOffset>
              </wp:positionH>
              <wp:positionV relativeFrom="paragraph">
                <wp:posOffset>-128604</wp:posOffset>
              </wp:positionV>
              <wp:extent cx="1933074" cy="665480"/>
              <wp:effectExtent l="0" t="0" r="10160" b="762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3074" cy="66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640CF66" w14:textId="77777777" w:rsidR="000B3AD8" w:rsidRDefault="000B3AD8"/>
                        <w:p w14:paraId="4F614675" w14:textId="77777777" w:rsidR="000B3AD8" w:rsidRPr="00350CC3" w:rsidRDefault="00BE7E4A">
                          <w:pPr>
                            <w:rPr>
                              <w:rFonts w:ascii="Open Sans" w:hAnsi="Open Sans" w:cs="Open Sans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0000" w:themeColor="text1"/>
                              <w:sz w:val="22"/>
                              <w:szCs w:val="22"/>
                              <w:lang w:val="it-CH"/>
                            </w:rPr>
                            <w:t>Inserire logo/organizzazione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8BA26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27.65pt;margin-top:-10.15pt;width:152.2pt;height:5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" fillcolor="white [3201]" strokeweight=".5pt">
              <v:textbox>
                <w:txbxContent>
                  <w:p w14:paraId="1640CF66" w14:textId="77777777" w:rsidR="000B3AD8" w:rsidRDefault="000B3AD8"/>
                  <w:p w14:paraId="4F614675" w14:textId="77777777" w:rsidR="000B3AD8" w:rsidRPr="00350CC3" w:rsidRDefault="00BE7E4A">
                    <w:pPr>
                      <w:rPr>
                        <w:rFonts w:ascii="Open Sans" w:hAnsi="Open Sans" w:cs="Open Sans"/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rFonts w:ascii="Open Sans" w:hAnsi="Open Sans" w:cs="Open Sans"/>
                        <w:color w:val="000000" w:themeColor="text1"/>
                        <w:sz w:val="22"/>
                        <w:szCs w:val="22"/>
                        <w:lang w:val="it-CH"/>
                      </w:rPr>
                      <w:t>Inserire logo/organizzazione</w:t>
                    </w:r>
                  </w:p>
                </w:txbxContent>
              </v:textbox>
            </v:shape>
          </w:pict>
        </mc:Fallback>
      </mc:AlternateContent>
    </w:r>
  </w:p>
  <w:p w14:paraId="6D0352DC" w14:textId="77777777" w:rsidR="000A1295" w:rsidRDefault="000A1295">
    <w:pPr>
      <w:pStyle w:val="Kopfzeile"/>
      <w:rPr>
        <w:sz w:val="18"/>
        <w:szCs w:val="18"/>
      </w:rPr>
    </w:pPr>
  </w:p>
  <w:p w14:paraId="338EB935" w14:textId="77777777" w:rsidR="00BE7E4A" w:rsidRDefault="00BE7E4A">
    <w:pPr>
      <w:pStyle w:val="Kopfzeile"/>
      <w:rPr>
        <w:sz w:val="18"/>
        <w:szCs w:val="18"/>
      </w:rPr>
    </w:pPr>
  </w:p>
  <w:p w14:paraId="056406B1" w14:textId="77777777" w:rsidR="00BE7E4A" w:rsidRDefault="00BE7E4A">
    <w:pPr>
      <w:pStyle w:val="Kopfzeile"/>
      <w:rPr>
        <w:sz w:val="18"/>
        <w:szCs w:val="18"/>
      </w:rPr>
    </w:pPr>
  </w:p>
  <w:p w14:paraId="69615F02" w14:textId="77777777" w:rsidR="00BE7E4A" w:rsidRDefault="00BE7E4A">
    <w:pPr>
      <w:pStyle w:val="Kopfzeile"/>
      <w:rPr>
        <w:sz w:val="18"/>
        <w:szCs w:val="18"/>
      </w:rPr>
    </w:pPr>
  </w:p>
  <w:p w14:paraId="5786BE18" w14:textId="77777777" w:rsidR="00BE7E4A" w:rsidRDefault="00BE7E4A">
    <w:pPr>
      <w:pStyle w:val="Kopfzeile"/>
      <w:rPr>
        <w:sz w:val="18"/>
        <w:szCs w:val="18"/>
      </w:rPr>
    </w:pPr>
  </w:p>
  <w:p w14:paraId="67378DE9" w14:textId="77777777" w:rsidR="00BE7E4A" w:rsidRPr="000A1295" w:rsidRDefault="00BE7E4A">
    <w:pPr>
      <w:pStyle w:val="Kopfzeile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11BB" w14:textId="77777777" w:rsidR="000B3AD8" w:rsidRDefault="000B3AD8">
    <w:pPr>
      <w:pStyle w:val="Kopfzeile"/>
    </w:pPr>
    <w:r>
      <w:rPr>
        <w:noProof/>
        <w:lang w:val="it-CH"/>
      </w:rPr>
      <w:drawing>
        <wp:inline distT="0" distB="0" distL="0" distR="0" wp14:anchorId="5045CAC8" wp14:editId="20812A4F">
          <wp:extent cx="5760720" cy="1362474"/>
          <wp:effectExtent l="0" t="0" r="0" b="0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rlage_header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6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516" w:hanging="360"/>
      </w:pPr>
      <w:rPr>
        <w:b w:val="0"/>
        <w:bCs w:val="0"/>
        <w:w w:val="99"/>
      </w:rPr>
    </w:lvl>
    <w:lvl w:ilvl="1">
      <w:numFmt w:val="bullet"/>
      <w:lvlText w:val="•"/>
      <w:lvlJc w:val="left"/>
      <w:pPr>
        <w:ind w:left="1402" w:hanging="360"/>
      </w:pPr>
    </w:lvl>
    <w:lvl w:ilvl="2">
      <w:numFmt w:val="bullet"/>
      <w:lvlText w:val="•"/>
      <w:lvlJc w:val="left"/>
      <w:pPr>
        <w:ind w:left="2285" w:hanging="360"/>
      </w:pPr>
    </w:lvl>
    <w:lvl w:ilvl="3">
      <w:numFmt w:val="bullet"/>
      <w:lvlText w:val="•"/>
      <w:lvlJc w:val="left"/>
      <w:pPr>
        <w:ind w:left="3167" w:hanging="360"/>
      </w:pPr>
    </w:lvl>
    <w:lvl w:ilvl="4">
      <w:numFmt w:val="bullet"/>
      <w:lvlText w:val="•"/>
      <w:lvlJc w:val="left"/>
      <w:pPr>
        <w:ind w:left="4050" w:hanging="360"/>
      </w:pPr>
    </w:lvl>
    <w:lvl w:ilvl="5">
      <w:numFmt w:val="bullet"/>
      <w:lvlText w:val="•"/>
      <w:lvlJc w:val="left"/>
      <w:pPr>
        <w:ind w:left="4933" w:hanging="360"/>
      </w:pPr>
    </w:lvl>
    <w:lvl w:ilvl="6">
      <w:numFmt w:val="bullet"/>
      <w:lvlText w:val="•"/>
      <w:lvlJc w:val="left"/>
      <w:pPr>
        <w:ind w:left="5815" w:hanging="360"/>
      </w:pPr>
    </w:lvl>
    <w:lvl w:ilvl="7">
      <w:numFmt w:val="bullet"/>
      <w:lvlText w:val="•"/>
      <w:lvlJc w:val="left"/>
      <w:pPr>
        <w:ind w:left="6698" w:hanging="360"/>
      </w:pPr>
    </w:lvl>
    <w:lvl w:ilvl="8">
      <w:numFmt w:val="bullet"/>
      <w:lvlText w:val="•"/>
      <w:lvlJc w:val="left"/>
      <w:pPr>
        <w:ind w:left="7581" w:hanging="360"/>
      </w:pPr>
    </w:lvl>
  </w:abstractNum>
  <w:abstractNum w:abstractNumId="1" w15:restartNumberingAfterBreak="0">
    <w:nsid w:val="035454E5"/>
    <w:multiLevelType w:val="hybridMultilevel"/>
    <w:tmpl w:val="32507124"/>
    <w:lvl w:ilvl="0" w:tplc="E14A55BC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06810"/>
    <w:multiLevelType w:val="hybridMultilevel"/>
    <w:tmpl w:val="343A1A7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E4BEC"/>
    <w:multiLevelType w:val="hybridMultilevel"/>
    <w:tmpl w:val="3648BF68"/>
    <w:lvl w:ilvl="0" w:tplc="69649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351C4"/>
    <w:multiLevelType w:val="hybridMultilevel"/>
    <w:tmpl w:val="B7642DD2"/>
    <w:lvl w:ilvl="0" w:tplc="E14A55BC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774F7"/>
    <w:multiLevelType w:val="hybridMultilevel"/>
    <w:tmpl w:val="343A1A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A2226"/>
    <w:multiLevelType w:val="hybridMultilevel"/>
    <w:tmpl w:val="AC16735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970F2"/>
    <w:multiLevelType w:val="hybridMultilevel"/>
    <w:tmpl w:val="7A5ED41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47063"/>
    <w:multiLevelType w:val="hybridMultilevel"/>
    <w:tmpl w:val="180A7814"/>
    <w:lvl w:ilvl="0" w:tplc="E14A55BC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C259E"/>
    <w:multiLevelType w:val="multilevel"/>
    <w:tmpl w:val="CA48DCA2"/>
    <w:lvl w:ilvl="0">
      <w:start w:val="1"/>
      <w:numFmt w:val="decimal"/>
      <w:pStyle w:val="Intro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31A2C49"/>
    <w:multiLevelType w:val="hybridMultilevel"/>
    <w:tmpl w:val="F454EA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221A7"/>
    <w:multiLevelType w:val="hybridMultilevel"/>
    <w:tmpl w:val="C6844090"/>
    <w:lvl w:ilvl="0" w:tplc="69649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86E4B"/>
    <w:multiLevelType w:val="multilevel"/>
    <w:tmpl w:val="13FAD4DE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F5676AC"/>
    <w:multiLevelType w:val="hybridMultilevel"/>
    <w:tmpl w:val="E78208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8427A"/>
    <w:multiLevelType w:val="hybridMultilevel"/>
    <w:tmpl w:val="7A5ED41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B5B80"/>
    <w:multiLevelType w:val="hybridMultilevel"/>
    <w:tmpl w:val="E466B4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A6974"/>
    <w:multiLevelType w:val="multilevel"/>
    <w:tmpl w:val="C5EEF270"/>
    <w:lvl w:ilvl="0">
      <w:start w:val="1"/>
      <w:numFmt w:val="decimal"/>
      <w:pStyle w:val="Aufzhlu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71E93A7F"/>
    <w:multiLevelType w:val="hybridMultilevel"/>
    <w:tmpl w:val="AD22914C"/>
    <w:lvl w:ilvl="0" w:tplc="E1089B2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325413">
    <w:abstractNumId w:val="16"/>
  </w:num>
  <w:num w:numId="2" w16cid:durableId="1021707273">
    <w:abstractNumId w:val="12"/>
  </w:num>
  <w:num w:numId="3" w16cid:durableId="1825971444">
    <w:abstractNumId w:val="7"/>
  </w:num>
  <w:num w:numId="4" w16cid:durableId="2044212712">
    <w:abstractNumId w:val="6"/>
  </w:num>
  <w:num w:numId="5" w16cid:durableId="1357459523">
    <w:abstractNumId w:val="9"/>
  </w:num>
  <w:num w:numId="6" w16cid:durableId="1486777882">
    <w:abstractNumId w:val="17"/>
  </w:num>
  <w:num w:numId="7" w16cid:durableId="757604472">
    <w:abstractNumId w:val="0"/>
  </w:num>
  <w:num w:numId="8" w16cid:durableId="2073506385">
    <w:abstractNumId w:val="3"/>
  </w:num>
  <w:num w:numId="9" w16cid:durableId="130249760">
    <w:abstractNumId w:val="11"/>
  </w:num>
  <w:num w:numId="10" w16cid:durableId="260915032">
    <w:abstractNumId w:val="14"/>
  </w:num>
  <w:num w:numId="11" w16cid:durableId="778333370">
    <w:abstractNumId w:val="10"/>
  </w:num>
  <w:num w:numId="12" w16cid:durableId="154534388">
    <w:abstractNumId w:val="2"/>
  </w:num>
  <w:num w:numId="13" w16cid:durableId="125398975">
    <w:abstractNumId w:val="5"/>
  </w:num>
  <w:num w:numId="14" w16cid:durableId="418907945">
    <w:abstractNumId w:val="15"/>
  </w:num>
  <w:num w:numId="15" w16cid:durableId="1861777602">
    <w:abstractNumId w:val="13"/>
  </w:num>
  <w:num w:numId="16" w16cid:durableId="122507454">
    <w:abstractNumId w:val="4"/>
  </w:num>
  <w:num w:numId="17" w16cid:durableId="176426054">
    <w:abstractNumId w:val="1"/>
  </w:num>
  <w:num w:numId="18" w16cid:durableId="1592348944">
    <w:abstractNumId w:val="8"/>
  </w:num>
  <w:num w:numId="19" w16cid:durableId="979000684">
    <w:abstractNumId w:val="12"/>
  </w:num>
  <w:num w:numId="20" w16cid:durableId="10293756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95"/>
    <w:rsid w:val="000154F7"/>
    <w:rsid w:val="00015FB4"/>
    <w:rsid w:val="000165A8"/>
    <w:rsid w:val="00017884"/>
    <w:rsid w:val="0002056D"/>
    <w:rsid w:val="000246F2"/>
    <w:rsid w:val="00026100"/>
    <w:rsid w:val="000309FF"/>
    <w:rsid w:val="00045E51"/>
    <w:rsid w:val="00047094"/>
    <w:rsid w:val="0004795F"/>
    <w:rsid w:val="000566CF"/>
    <w:rsid w:val="00060878"/>
    <w:rsid w:val="0008141D"/>
    <w:rsid w:val="000821F9"/>
    <w:rsid w:val="000A1295"/>
    <w:rsid w:val="000B3AD8"/>
    <w:rsid w:val="000B6F74"/>
    <w:rsid w:val="000C1072"/>
    <w:rsid w:val="000C393E"/>
    <w:rsid w:val="000D7263"/>
    <w:rsid w:val="000E0C4C"/>
    <w:rsid w:val="000E1CAA"/>
    <w:rsid w:val="000E1EAD"/>
    <w:rsid w:val="000E7C1A"/>
    <w:rsid w:val="00103707"/>
    <w:rsid w:val="0011309B"/>
    <w:rsid w:val="001144E4"/>
    <w:rsid w:val="001156AC"/>
    <w:rsid w:val="0011686B"/>
    <w:rsid w:val="00117053"/>
    <w:rsid w:val="001227F6"/>
    <w:rsid w:val="00123E56"/>
    <w:rsid w:val="00124B9D"/>
    <w:rsid w:val="00126321"/>
    <w:rsid w:val="00135450"/>
    <w:rsid w:val="0013697D"/>
    <w:rsid w:val="0014396C"/>
    <w:rsid w:val="00154C6F"/>
    <w:rsid w:val="001562D0"/>
    <w:rsid w:val="00161322"/>
    <w:rsid w:val="00161F4B"/>
    <w:rsid w:val="00163A73"/>
    <w:rsid w:val="001651C3"/>
    <w:rsid w:val="00165EAB"/>
    <w:rsid w:val="001701F1"/>
    <w:rsid w:val="00172023"/>
    <w:rsid w:val="00173A24"/>
    <w:rsid w:val="0017782A"/>
    <w:rsid w:val="00186C1C"/>
    <w:rsid w:val="00194AF6"/>
    <w:rsid w:val="001A419F"/>
    <w:rsid w:val="001A7918"/>
    <w:rsid w:val="001C1CA8"/>
    <w:rsid w:val="001F41B2"/>
    <w:rsid w:val="001F5715"/>
    <w:rsid w:val="002201BE"/>
    <w:rsid w:val="00223EA5"/>
    <w:rsid w:val="00227F5A"/>
    <w:rsid w:val="002312D0"/>
    <w:rsid w:val="002412DA"/>
    <w:rsid w:val="00246141"/>
    <w:rsid w:val="00246D7D"/>
    <w:rsid w:val="002528D5"/>
    <w:rsid w:val="00254FC8"/>
    <w:rsid w:val="00264B08"/>
    <w:rsid w:val="00266BE7"/>
    <w:rsid w:val="00273392"/>
    <w:rsid w:val="00273434"/>
    <w:rsid w:val="00277A14"/>
    <w:rsid w:val="00281015"/>
    <w:rsid w:val="00285E6A"/>
    <w:rsid w:val="00287412"/>
    <w:rsid w:val="00294BC7"/>
    <w:rsid w:val="002A46C6"/>
    <w:rsid w:val="002A7917"/>
    <w:rsid w:val="002B5459"/>
    <w:rsid w:val="002C1399"/>
    <w:rsid w:val="002C530F"/>
    <w:rsid w:val="002C6DF6"/>
    <w:rsid w:val="002D093E"/>
    <w:rsid w:val="002D0E96"/>
    <w:rsid w:val="002E541B"/>
    <w:rsid w:val="002E7EA5"/>
    <w:rsid w:val="002F2C1E"/>
    <w:rsid w:val="002F3923"/>
    <w:rsid w:val="00311D85"/>
    <w:rsid w:val="003174DC"/>
    <w:rsid w:val="0031770F"/>
    <w:rsid w:val="003208A4"/>
    <w:rsid w:val="00332758"/>
    <w:rsid w:val="00334DFA"/>
    <w:rsid w:val="00344D8D"/>
    <w:rsid w:val="00345EA8"/>
    <w:rsid w:val="00346B20"/>
    <w:rsid w:val="00350CC3"/>
    <w:rsid w:val="00350D39"/>
    <w:rsid w:val="00350F9E"/>
    <w:rsid w:val="00364D73"/>
    <w:rsid w:val="00364FF1"/>
    <w:rsid w:val="0037088D"/>
    <w:rsid w:val="00371A14"/>
    <w:rsid w:val="00384DB6"/>
    <w:rsid w:val="0038520A"/>
    <w:rsid w:val="003873E4"/>
    <w:rsid w:val="00387964"/>
    <w:rsid w:val="003A029F"/>
    <w:rsid w:val="003A4D3D"/>
    <w:rsid w:val="003A71B8"/>
    <w:rsid w:val="003B1239"/>
    <w:rsid w:val="003B7F3F"/>
    <w:rsid w:val="003C202E"/>
    <w:rsid w:val="003C6D7F"/>
    <w:rsid w:val="003C765B"/>
    <w:rsid w:val="003C77EB"/>
    <w:rsid w:val="003D036C"/>
    <w:rsid w:val="003E012C"/>
    <w:rsid w:val="003E79E0"/>
    <w:rsid w:val="003F3EC5"/>
    <w:rsid w:val="00403BEC"/>
    <w:rsid w:val="0040616E"/>
    <w:rsid w:val="0040792D"/>
    <w:rsid w:val="0041128A"/>
    <w:rsid w:val="00411FE2"/>
    <w:rsid w:val="0041798D"/>
    <w:rsid w:val="004302D7"/>
    <w:rsid w:val="00435C66"/>
    <w:rsid w:val="00451692"/>
    <w:rsid w:val="00453832"/>
    <w:rsid w:val="004564F3"/>
    <w:rsid w:val="004675F1"/>
    <w:rsid w:val="00467BF9"/>
    <w:rsid w:val="00471050"/>
    <w:rsid w:val="004719FC"/>
    <w:rsid w:val="00472482"/>
    <w:rsid w:val="004A18FA"/>
    <w:rsid w:val="004A5548"/>
    <w:rsid w:val="004B0EE5"/>
    <w:rsid w:val="004B41C3"/>
    <w:rsid w:val="004B67FE"/>
    <w:rsid w:val="004C2170"/>
    <w:rsid w:val="004C29CD"/>
    <w:rsid w:val="004C575D"/>
    <w:rsid w:val="004D3598"/>
    <w:rsid w:val="004E0BDD"/>
    <w:rsid w:val="004E2B54"/>
    <w:rsid w:val="004F2E50"/>
    <w:rsid w:val="004F55E5"/>
    <w:rsid w:val="004F5B26"/>
    <w:rsid w:val="00504DFA"/>
    <w:rsid w:val="0050539B"/>
    <w:rsid w:val="0050684B"/>
    <w:rsid w:val="005079E3"/>
    <w:rsid w:val="00511AE4"/>
    <w:rsid w:val="00511C9C"/>
    <w:rsid w:val="005121A2"/>
    <w:rsid w:val="00515826"/>
    <w:rsid w:val="00531A91"/>
    <w:rsid w:val="0053401F"/>
    <w:rsid w:val="00540A2E"/>
    <w:rsid w:val="00551E0A"/>
    <w:rsid w:val="00563E58"/>
    <w:rsid w:val="005655FD"/>
    <w:rsid w:val="00572100"/>
    <w:rsid w:val="005721A9"/>
    <w:rsid w:val="00573026"/>
    <w:rsid w:val="00574800"/>
    <w:rsid w:val="005874EB"/>
    <w:rsid w:val="0059062D"/>
    <w:rsid w:val="00594B2B"/>
    <w:rsid w:val="00596994"/>
    <w:rsid w:val="005A0EDF"/>
    <w:rsid w:val="005A75C3"/>
    <w:rsid w:val="005B35A2"/>
    <w:rsid w:val="005C393B"/>
    <w:rsid w:val="005E0D5D"/>
    <w:rsid w:val="005E3633"/>
    <w:rsid w:val="005E72B0"/>
    <w:rsid w:val="00605337"/>
    <w:rsid w:val="0061464C"/>
    <w:rsid w:val="006156DB"/>
    <w:rsid w:val="00615F14"/>
    <w:rsid w:val="006220F9"/>
    <w:rsid w:val="00622381"/>
    <w:rsid w:val="00634501"/>
    <w:rsid w:val="006359A5"/>
    <w:rsid w:val="006411EB"/>
    <w:rsid w:val="00641487"/>
    <w:rsid w:val="00644E8B"/>
    <w:rsid w:val="006452AE"/>
    <w:rsid w:val="00656840"/>
    <w:rsid w:val="00674805"/>
    <w:rsid w:val="00676C15"/>
    <w:rsid w:val="006909EB"/>
    <w:rsid w:val="006947C7"/>
    <w:rsid w:val="006A5237"/>
    <w:rsid w:val="006A6367"/>
    <w:rsid w:val="006A63E0"/>
    <w:rsid w:val="006A7D59"/>
    <w:rsid w:val="006B1AC4"/>
    <w:rsid w:val="006C02CF"/>
    <w:rsid w:val="006C26BD"/>
    <w:rsid w:val="006D16E6"/>
    <w:rsid w:val="006D27E2"/>
    <w:rsid w:val="006E6CEB"/>
    <w:rsid w:val="006F2405"/>
    <w:rsid w:val="006F4C46"/>
    <w:rsid w:val="0070050C"/>
    <w:rsid w:val="0070198F"/>
    <w:rsid w:val="007025CF"/>
    <w:rsid w:val="00702EDD"/>
    <w:rsid w:val="007059E5"/>
    <w:rsid w:val="00705BB9"/>
    <w:rsid w:val="00706435"/>
    <w:rsid w:val="00710075"/>
    <w:rsid w:val="007114C1"/>
    <w:rsid w:val="0071153A"/>
    <w:rsid w:val="00711E52"/>
    <w:rsid w:val="00716710"/>
    <w:rsid w:val="007206E3"/>
    <w:rsid w:val="00724839"/>
    <w:rsid w:val="00726566"/>
    <w:rsid w:val="00737131"/>
    <w:rsid w:val="007459DD"/>
    <w:rsid w:val="00755116"/>
    <w:rsid w:val="0075652D"/>
    <w:rsid w:val="00760911"/>
    <w:rsid w:val="00774655"/>
    <w:rsid w:val="00782886"/>
    <w:rsid w:val="007861FA"/>
    <w:rsid w:val="00793656"/>
    <w:rsid w:val="007B0F0E"/>
    <w:rsid w:val="007B1530"/>
    <w:rsid w:val="007B3B87"/>
    <w:rsid w:val="007B6EF1"/>
    <w:rsid w:val="007C6230"/>
    <w:rsid w:val="007D1D4F"/>
    <w:rsid w:val="007D2AD6"/>
    <w:rsid w:val="007D65CE"/>
    <w:rsid w:val="007D7F96"/>
    <w:rsid w:val="007E2098"/>
    <w:rsid w:val="007E3E3F"/>
    <w:rsid w:val="007F0EA8"/>
    <w:rsid w:val="008006FB"/>
    <w:rsid w:val="008012F9"/>
    <w:rsid w:val="0081185D"/>
    <w:rsid w:val="00821092"/>
    <w:rsid w:val="008255F4"/>
    <w:rsid w:val="008306A8"/>
    <w:rsid w:val="008332F1"/>
    <w:rsid w:val="00836078"/>
    <w:rsid w:val="00836798"/>
    <w:rsid w:val="008604D0"/>
    <w:rsid w:val="00870D2F"/>
    <w:rsid w:val="00882379"/>
    <w:rsid w:val="008901D8"/>
    <w:rsid w:val="00892E81"/>
    <w:rsid w:val="00895587"/>
    <w:rsid w:val="008A049F"/>
    <w:rsid w:val="008A0798"/>
    <w:rsid w:val="008B1D4C"/>
    <w:rsid w:val="008B4C2E"/>
    <w:rsid w:val="008B53F4"/>
    <w:rsid w:val="008B7F8C"/>
    <w:rsid w:val="008C3224"/>
    <w:rsid w:val="008E4081"/>
    <w:rsid w:val="008E450D"/>
    <w:rsid w:val="008E463D"/>
    <w:rsid w:val="008E644A"/>
    <w:rsid w:val="008F4869"/>
    <w:rsid w:val="009006E3"/>
    <w:rsid w:val="009060FC"/>
    <w:rsid w:val="009137E4"/>
    <w:rsid w:val="00915118"/>
    <w:rsid w:val="0092201C"/>
    <w:rsid w:val="0092328A"/>
    <w:rsid w:val="00931097"/>
    <w:rsid w:val="00941464"/>
    <w:rsid w:val="00941F66"/>
    <w:rsid w:val="00957F11"/>
    <w:rsid w:val="00963C7F"/>
    <w:rsid w:val="009642CB"/>
    <w:rsid w:val="00965249"/>
    <w:rsid w:val="00967BB2"/>
    <w:rsid w:val="00974A64"/>
    <w:rsid w:val="00983038"/>
    <w:rsid w:val="00984BB8"/>
    <w:rsid w:val="009866E7"/>
    <w:rsid w:val="00994EA5"/>
    <w:rsid w:val="009A5C40"/>
    <w:rsid w:val="009B2C0E"/>
    <w:rsid w:val="009C141C"/>
    <w:rsid w:val="009C60C5"/>
    <w:rsid w:val="009F0E07"/>
    <w:rsid w:val="009F1A08"/>
    <w:rsid w:val="009F3CE7"/>
    <w:rsid w:val="009F59D8"/>
    <w:rsid w:val="009F5FFA"/>
    <w:rsid w:val="009F61A6"/>
    <w:rsid w:val="00A05AC5"/>
    <w:rsid w:val="00A1567D"/>
    <w:rsid w:val="00A25435"/>
    <w:rsid w:val="00A26424"/>
    <w:rsid w:val="00A27A15"/>
    <w:rsid w:val="00A345A0"/>
    <w:rsid w:val="00A52775"/>
    <w:rsid w:val="00A56637"/>
    <w:rsid w:val="00A64E51"/>
    <w:rsid w:val="00A65203"/>
    <w:rsid w:val="00A70E68"/>
    <w:rsid w:val="00A71BFB"/>
    <w:rsid w:val="00A85B6F"/>
    <w:rsid w:val="00A92BD0"/>
    <w:rsid w:val="00A9732C"/>
    <w:rsid w:val="00AA0E88"/>
    <w:rsid w:val="00AB3FA7"/>
    <w:rsid w:val="00AB4917"/>
    <w:rsid w:val="00AB5DC5"/>
    <w:rsid w:val="00AC735B"/>
    <w:rsid w:val="00AD4C58"/>
    <w:rsid w:val="00AF1677"/>
    <w:rsid w:val="00AF5C34"/>
    <w:rsid w:val="00B118F5"/>
    <w:rsid w:val="00B1710F"/>
    <w:rsid w:val="00B21578"/>
    <w:rsid w:val="00B22E50"/>
    <w:rsid w:val="00B2431F"/>
    <w:rsid w:val="00B27CA7"/>
    <w:rsid w:val="00B406CD"/>
    <w:rsid w:val="00B4083B"/>
    <w:rsid w:val="00B4332D"/>
    <w:rsid w:val="00B45A85"/>
    <w:rsid w:val="00B467CE"/>
    <w:rsid w:val="00B4752B"/>
    <w:rsid w:val="00B56E77"/>
    <w:rsid w:val="00B60C91"/>
    <w:rsid w:val="00B617FD"/>
    <w:rsid w:val="00B67510"/>
    <w:rsid w:val="00B83FA2"/>
    <w:rsid w:val="00BA01C7"/>
    <w:rsid w:val="00BB4565"/>
    <w:rsid w:val="00BC50BD"/>
    <w:rsid w:val="00BC6CD2"/>
    <w:rsid w:val="00BD6FF2"/>
    <w:rsid w:val="00BE1030"/>
    <w:rsid w:val="00BE2431"/>
    <w:rsid w:val="00BE7E4A"/>
    <w:rsid w:val="00BF09B3"/>
    <w:rsid w:val="00BF6F84"/>
    <w:rsid w:val="00BF7778"/>
    <w:rsid w:val="00C002C5"/>
    <w:rsid w:val="00C20D0C"/>
    <w:rsid w:val="00C23398"/>
    <w:rsid w:val="00C26274"/>
    <w:rsid w:val="00C50D1E"/>
    <w:rsid w:val="00C578F4"/>
    <w:rsid w:val="00C7590F"/>
    <w:rsid w:val="00C80427"/>
    <w:rsid w:val="00C82AE9"/>
    <w:rsid w:val="00C869A1"/>
    <w:rsid w:val="00C90337"/>
    <w:rsid w:val="00C96A3F"/>
    <w:rsid w:val="00CA12AA"/>
    <w:rsid w:val="00CA2435"/>
    <w:rsid w:val="00CB3550"/>
    <w:rsid w:val="00CB58C7"/>
    <w:rsid w:val="00CC2924"/>
    <w:rsid w:val="00CC3987"/>
    <w:rsid w:val="00CE05F3"/>
    <w:rsid w:val="00CE4332"/>
    <w:rsid w:val="00CF6D6F"/>
    <w:rsid w:val="00D067B3"/>
    <w:rsid w:val="00D171F6"/>
    <w:rsid w:val="00D23606"/>
    <w:rsid w:val="00D2762C"/>
    <w:rsid w:val="00D31235"/>
    <w:rsid w:val="00D44F8D"/>
    <w:rsid w:val="00D45E78"/>
    <w:rsid w:val="00D52C74"/>
    <w:rsid w:val="00D61FFB"/>
    <w:rsid w:val="00D63C5E"/>
    <w:rsid w:val="00D7092D"/>
    <w:rsid w:val="00D7312F"/>
    <w:rsid w:val="00D76FBE"/>
    <w:rsid w:val="00D80A6F"/>
    <w:rsid w:val="00D80FF4"/>
    <w:rsid w:val="00D833C5"/>
    <w:rsid w:val="00D85695"/>
    <w:rsid w:val="00D9173D"/>
    <w:rsid w:val="00D91815"/>
    <w:rsid w:val="00D9647D"/>
    <w:rsid w:val="00D96770"/>
    <w:rsid w:val="00D97328"/>
    <w:rsid w:val="00DA2159"/>
    <w:rsid w:val="00DB26E0"/>
    <w:rsid w:val="00DB4F91"/>
    <w:rsid w:val="00DB6941"/>
    <w:rsid w:val="00DC4116"/>
    <w:rsid w:val="00DF2211"/>
    <w:rsid w:val="00E0061A"/>
    <w:rsid w:val="00E045C8"/>
    <w:rsid w:val="00E074EF"/>
    <w:rsid w:val="00E13D80"/>
    <w:rsid w:val="00E17C23"/>
    <w:rsid w:val="00E2309E"/>
    <w:rsid w:val="00E25F2E"/>
    <w:rsid w:val="00E25F68"/>
    <w:rsid w:val="00E268EF"/>
    <w:rsid w:val="00E321D2"/>
    <w:rsid w:val="00E40C86"/>
    <w:rsid w:val="00E40C90"/>
    <w:rsid w:val="00E456A3"/>
    <w:rsid w:val="00E46AC5"/>
    <w:rsid w:val="00E5103E"/>
    <w:rsid w:val="00E56E44"/>
    <w:rsid w:val="00E64DCF"/>
    <w:rsid w:val="00E650C2"/>
    <w:rsid w:val="00E6780F"/>
    <w:rsid w:val="00E82418"/>
    <w:rsid w:val="00E83290"/>
    <w:rsid w:val="00E90A94"/>
    <w:rsid w:val="00E912F7"/>
    <w:rsid w:val="00E95B70"/>
    <w:rsid w:val="00E96004"/>
    <w:rsid w:val="00E96042"/>
    <w:rsid w:val="00EA428E"/>
    <w:rsid w:val="00EB04AD"/>
    <w:rsid w:val="00EB6516"/>
    <w:rsid w:val="00EC249E"/>
    <w:rsid w:val="00EC2DE8"/>
    <w:rsid w:val="00ED1A05"/>
    <w:rsid w:val="00EE2AA8"/>
    <w:rsid w:val="00EF5F3E"/>
    <w:rsid w:val="00EF7AF9"/>
    <w:rsid w:val="00EF7F1C"/>
    <w:rsid w:val="00F030D7"/>
    <w:rsid w:val="00F05DB4"/>
    <w:rsid w:val="00F11C8B"/>
    <w:rsid w:val="00F14B46"/>
    <w:rsid w:val="00F2203B"/>
    <w:rsid w:val="00F2576D"/>
    <w:rsid w:val="00F26396"/>
    <w:rsid w:val="00F267CC"/>
    <w:rsid w:val="00F31189"/>
    <w:rsid w:val="00F41F12"/>
    <w:rsid w:val="00F4505E"/>
    <w:rsid w:val="00F54C14"/>
    <w:rsid w:val="00F5519C"/>
    <w:rsid w:val="00F56432"/>
    <w:rsid w:val="00F60603"/>
    <w:rsid w:val="00F642C3"/>
    <w:rsid w:val="00F67033"/>
    <w:rsid w:val="00F84597"/>
    <w:rsid w:val="00F853B6"/>
    <w:rsid w:val="00F91062"/>
    <w:rsid w:val="00F953FD"/>
    <w:rsid w:val="00FA046F"/>
    <w:rsid w:val="00FB4F48"/>
    <w:rsid w:val="00FB5332"/>
    <w:rsid w:val="00FB5DCC"/>
    <w:rsid w:val="00FB73A6"/>
    <w:rsid w:val="00FB7D54"/>
    <w:rsid w:val="00FC0255"/>
    <w:rsid w:val="00FC1EBC"/>
    <w:rsid w:val="00FD3CE7"/>
    <w:rsid w:val="00FE3777"/>
    <w:rsid w:val="00FE4F65"/>
    <w:rsid w:val="00FE5821"/>
    <w:rsid w:val="00FF2666"/>
    <w:rsid w:val="00FF2683"/>
    <w:rsid w:val="00FF52DB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0D43A4"/>
  <w15:docId w15:val="{C0D3C1DA-28FA-1645-A3D8-19B76914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8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4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1295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aliases w:val="SCTO-Heading 1"/>
    <w:basedOn w:val="Standard"/>
    <w:next w:val="berschrift2"/>
    <w:link w:val="berschrift1Zchn"/>
    <w:autoRedefine/>
    <w:uiPriority w:val="9"/>
    <w:qFormat/>
    <w:rsid w:val="00384DB6"/>
    <w:pPr>
      <w:keepNext/>
      <w:keepLines/>
      <w:numPr>
        <w:numId w:val="2"/>
      </w:numPr>
      <w:spacing w:before="360" w:after="120"/>
      <w:outlineLvl w:val="0"/>
    </w:pPr>
    <w:rPr>
      <w:rFonts w:ascii="Open Sans" w:eastAsiaTheme="majorEastAsia" w:hAnsi="Open Sans" w:cs="Open Sans"/>
      <w:b/>
      <w:bCs/>
      <w:color w:val="BB1F2C"/>
      <w:kern w:val="32"/>
      <w:lang w:val="en-GB"/>
    </w:rPr>
  </w:style>
  <w:style w:type="paragraph" w:styleId="berschrift2">
    <w:name w:val="heading 2"/>
    <w:aliases w:val="SCTO-Heading 2"/>
    <w:basedOn w:val="berschrift1"/>
    <w:next w:val="Standard"/>
    <w:link w:val="berschrift2Zchn"/>
    <w:autoRedefine/>
    <w:uiPriority w:val="9"/>
    <w:qFormat/>
    <w:rsid w:val="008B4C2E"/>
    <w:pPr>
      <w:outlineLvl w:val="1"/>
    </w:pPr>
    <w:rPr>
      <w:bCs w:val="0"/>
      <w:i/>
      <w:iCs/>
      <w:color w:val="000000"/>
      <w:sz w:val="2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A12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A1295"/>
    <w:rPr>
      <w:lang w:val="en-GB"/>
    </w:rPr>
  </w:style>
  <w:style w:type="paragraph" w:styleId="Fuzeile">
    <w:name w:val="footer"/>
    <w:basedOn w:val="Standard"/>
    <w:link w:val="FuzeileZchn"/>
    <w:uiPriority w:val="80"/>
    <w:unhideWhenUsed/>
    <w:rsid w:val="000A12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80"/>
    <w:rsid w:val="000A1295"/>
    <w:rPr>
      <w:lang w:val="en-GB"/>
    </w:rPr>
  </w:style>
  <w:style w:type="character" w:customStyle="1" w:styleId="berschrift1Zchn">
    <w:name w:val="Überschrift 1 Zchn"/>
    <w:aliases w:val="SCTO-Heading 1 Zchn"/>
    <w:basedOn w:val="Absatz-Standardschriftart"/>
    <w:link w:val="berschrift1"/>
    <w:uiPriority w:val="9"/>
    <w:rsid w:val="00384DB6"/>
    <w:rPr>
      <w:rFonts w:ascii="Open Sans" w:eastAsiaTheme="majorEastAsia" w:hAnsi="Open Sans" w:cs="Open Sans"/>
      <w:b/>
      <w:bCs/>
      <w:color w:val="BB1F2C"/>
      <w:kern w:val="32"/>
      <w:lang w:val="en-GB" w:eastAsia="de-DE"/>
    </w:rPr>
  </w:style>
  <w:style w:type="character" w:customStyle="1" w:styleId="berschrift2Zchn">
    <w:name w:val="Überschrift 2 Zchn"/>
    <w:aliases w:val="SCTO-Heading 2 Zchn"/>
    <w:basedOn w:val="Absatz-Standardschriftart"/>
    <w:link w:val="berschrift2"/>
    <w:uiPriority w:val="9"/>
    <w:rsid w:val="000A1295"/>
    <w:rPr>
      <w:rFonts w:ascii="Open Sans" w:eastAsia="Times New Roman" w:hAnsi="Open Sans" w:cs="Open Sans"/>
      <w:bCs/>
      <w:i/>
      <w:iCs/>
      <w:color w:val="000000"/>
      <w:kern w:val="32"/>
      <w:sz w:val="20"/>
      <w:szCs w:val="28"/>
      <w:lang w:val="en-GB"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0A1295"/>
    <w:pPr>
      <w:ind w:left="720"/>
      <w:contextualSpacing/>
    </w:pPr>
  </w:style>
  <w:style w:type="paragraph" w:styleId="Listenabsatz">
    <w:name w:val="List Paragraph"/>
    <w:basedOn w:val="Standard"/>
    <w:qFormat/>
    <w:rsid w:val="000A1295"/>
    <w:pPr>
      <w:ind w:left="720"/>
      <w:contextualSpacing/>
    </w:pPr>
  </w:style>
  <w:style w:type="paragraph" w:customStyle="1" w:styleId="Aufzhlung1">
    <w:name w:val="Aufzählung 1"/>
    <w:basedOn w:val="Listenabsatz"/>
    <w:uiPriority w:val="2"/>
    <w:qFormat/>
    <w:rsid w:val="000A1295"/>
    <w:pPr>
      <w:numPr>
        <w:numId w:val="1"/>
      </w:numPr>
      <w:spacing w:after="240" w:line="240" w:lineRule="atLeast"/>
      <w:contextualSpacing w:val="0"/>
      <w:jc w:val="both"/>
    </w:pPr>
    <w:rPr>
      <w:rFonts w:ascii="Helvetica" w:eastAsiaTheme="minorHAnsi" w:hAnsi="Helvetica" w:cs="Times New Roman (Body CS)"/>
      <w:noProof/>
      <w:sz w:val="20"/>
      <w:szCs w:val="22"/>
      <w:lang w:val="en-GB"/>
    </w:rPr>
  </w:style>
  <w:style w:type="paragraph" w:customStyle="1" w:styleId="StandardFormular">
    <w:name w:val="Standard Formular"/>
    <w:basedOn w:val="Standard"/>
    <w:qFormat/>
    <w:rsid w:val="000A1295"/>
    <w:pPr>
      <w:spacing w:before="120"/>
      <w:ind w:left="2268" w:hanging="2268"/>
    </w:pPr>
    <w:rPr>
      <w:rFonts w:ascii="Helvetica" w:hAnsi="Helvetica"/>
      <w:sz w:val="20"/>
      <w:lang w:val="en-GB"/>
    </w:rPr>
  </w:style>
  <w:style w:type="character" w:styleId="Hyperlink">
    <w:name w:val="Hyperlink"/>
    <w:basedOn w:val="Absatz-Standardschriftart"/>
    <w:uiPriority w:val="74"/>
    <w:rsid w:val="000A1295"/>
    <w:rPr>
      <w:color w:val="ED7D31" w:themeColor="accent2"/>
      <w:u w:val="single"/>
    </w:rPr>
  </w:style>
  <w:style w:type="paragraph" w:styleId="Inhaltsverzeichnisberschrift">
    <w:name w:val="TOC Heading"/>
    <w:basedOn w:val="Standard"/>
    <w:next w:val="Standard"/>
    <w:uiPriority w:val="39"/>
    <w:semiHidden/>
    <w:qFormat/>
    <w:rsid w:val="000A1295"/>
    <w:pPr>
      <w:spacing w:before="240" w:line="260" w:lineRule="atLeast"/>
      <w:jc w:val="both"/>
    </w:pPr>
    <w:rPr>
      <w:rFonts w:ascii="Arial" w:eastAsiaTheme="minorHAnsi" w:hAnsi="Arial" w:cstheme="minorBidi"/>
      <w:b/>
      <w:sz w:val="20"/>
      <w:szCs w:val="22"/>
      <w:lang w:val="en-GB" w:eastAsia="en-US"/>
    </w:rPr>
  </w:style>
  <w:style w:type="paragraph" w:customStyle="1" w:styleId="Introberschrift1">
    <w:name w:val="Intro Überschrift 1"/>
    <w:basedOn w:val="Standard"/>
    <w:next w:val="Textkrper"/>
    <w:rsid w:val="000A1295"/>
    <w:pPr>
      <w:numPr>
        <w:numId w:val="5"/>
      </w:numPr>
      <w:spacing w:before="360" w:after="240"/>
    </w:pPr>
    <w:rPr>
      <w:b/>
      <w:lang w:eastAsia="fr-FR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A129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A1295"/>
    <w:rPr>
      <w:rFonts w:ascii="Times New Roman" w:eastAsia="Times New Roman" w:hAnsi="Times New Roman" w:cs="Times New Roman"/>
      <w:lang w:eastAsia="de-DE"/>
    </w:rPr>
  </w:style>
  <w:style w:type="paragraph" w:styleId="berarbeitung">
    <w:name w:val="Revision"/>
    <w:hidden/>
    <w:uiPriority w:val="99"/>
    <w:semiHidden/>
    <w:rsid w:val="00C82AE9"/>
    <w:rPr>
      <w:rFonts w:ascii="Times New Roman" w:eastAsia="Times New Roman" w:hAnsi="Times New Roman" w:cs="Times New Roman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C3224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947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947C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947C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47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947C7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Hervorhebung">
    <w:name w:val="Emphasis"/>
    <w:basedOn w:val="Absatz-Standardschriftart"/>
    <w:uiPriority w:val="20"/>
    <w:qFormat/>
    <w:rsid w:val="004564F3"/>
    <w:rPr>
      <w:i/>
      <w:iCs/>
    </w:rPr>
  </w:style>
  <w:style w:type="paragraph" w:styleId="Titel">
    <w:name w:val="Title"/>
    <w:aliases w:val="SCTO-Title"/>
    <w:basedOn w:val="Standard"/>
    <w:next w:val="Standard"/>
    <w:link w:val="TitelZchn"/>
    <w:autoRedefine/>
    <w:uiPriority w:val="10"/>
    <w:qFormat/>
    <w:rsid w:val="00D833C5"/>
    <w:pPr>
      <w:pBdr>
        <w:bottom w:val="single" w:sz="4" w:space="1" w:color="00B0F0"/>
      </w:pBdr>
      <w:spacing w:before="240" w:after="240"/>
      <w:contextualSpacing/>
    </w:pPr>
    <w:rPr>
      <w:rFonts w:ascii="Helvetica" w:eastAsiaTheme="majorEastAsia" w:hAnsi="Helvetica" w:cs="Open Sans"/>
      <w:bCs/>
      <w:noProof/>
      <w:color w:val="BB1F2C"/>
      <w:kern w:val="28"/>
      <w:sz w:val="32"/>
      <w:szCs w:val="32"/>
      <w:lang w:val="en-GB" w:eastAsia="en-US"/>
    </w:rPr>
  </w:style>
  <w:style w:type="character" w:customStyle="1" w:styleId="TitelZchn">
    <w:name w:val="Titel Zchn"/>
    <w:aliases w:val="SCTO-Title Zchn"/>
    <w:basedOn w:val="Absatz-Standardschriftart"/>
    <w:link w:val="Titel"/>
    <w:uiPriority w:val="10"/>
    <w:rsid w:val="00D833C5"/>
    <w:rPr>
      <w:rFonts w:ascii="Helvetica" w:eastAsiaTheme="majorEastAsia" w:hAnsi="Helvetica" w:cs="Open Sans"/>
      <w:bCs/>
      <w:noProof/>
      <w:color w:val="BB1F2C"/>
      <w:kern w:val="28"/>
      <w:sz w:val="32"/>
      <w:szCs w:val="32"/>
      <w:lang w:val="en-GB"/>
    </w:rPr>
  </w:style>
  <w:style w:type="table" w:styleId="Tabellenraster">
    <w:name w:val="Table Grid"/>
    <w:basedOn w:val="NormaleTabelle"/>
    <w:uiPriority w:val="39"/>
    <w:rsid w:val="00B4752B"/>
    <w:pPr>
      <w:spacing w:before="60" w:after="60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8012F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571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5715"/>
    <w:rPr>
      <w:rFonts w:ascii="Segoe UI" w:eastAsia="Times New Roman" w:hAnsi="Segoe UI" w:cs="Segoe UI"/>
      <w:sz w:val="18"/>
      <w:szCs w:val="18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0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2229</Words>
  <Characters>14043</Characters>
  <Application>Microsoft Office Word</Application>
  <DocSecurity>0</DocSecurity>
  <Lines>117</Lines>
  <Paragraphs>32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Kohler</dc:creator>
  <cp:keywords/>
  <dc:description/>
  <cp:lastModifiedBy>Tamara Kohler</cp:lastModifiedBy>
  <cp:revision>7</cp:revision>
  <cp:lastPrinted>2023-01-30T08:45:00Z</cp:lastPrinted>
  <dcterms:created xsi:type="dcterms:W3CDTF">2023-03-01T14:24:00Z</dcterms:created>
  <dcterms:modified xsi:type="dcterms:W3CDTF">2023-03-02T13:55:00Z</dcterms:modified>
</cp:coreProperties>
</file>